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media/image1.png" ContentType="image/png"/>
  <Override PartName="/word/media/image9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10.png" ContentType="image/png"/>
  <Override PartName="/word/media/image11.png" ContentType="image/png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1.xml.rels" ContentType="application/vnd.openxmlformats-package.relationships+xml"/>
  <Override PartName="/word/_rels/header9.xml.rels" ContentType="application/vnd.openxmlformats-package.relationships+xml"/>
  <Override PartName="/word/_rels/header4.xml.rels" ContentType="application/vnd.openxmlformats-package.relationships+xml"/>
  <Override PartName="/word/_rels/header5.xml.rels" ContentType="application/vnd.openxmlformats-package.relationships+xml"/>
  <Override PartName="/word/_rels/header6.xml.rels" ContentType="application/vnd.openxmlformats-package.relationships+xml"/>
  <Override PartName="/word/_rels/header7.xml.rels" ContentType="application/vnd.openxmlformats-package.relationships+xml"/>
  <Override PartName="/word/_rels/header8.xml.rels" ContentType="application/vnd.openxmlformats-package.relationships+xml"/>
  <Override PartName="/word/_rels/header10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eltesto"/>
        <w:spacing w:lineRule="exact" w:line="252" w:before="182" w:after="0"/>
        <w:ind w:right="214" w:hanging="0"/>
        <w:jc w:val="right"/>
        <w:rPr>
          <w:color w:val="000000"/>
        </w:rPr>
      </w:pPr>
      <w:r>
        <w:rPr>
          <w:color w:val="000000"/>
        </w:rPr>
        <w:t>Allegato E.1.</w:t>
      </w:r>
    </w:p>
    <w:p>
      <w:pPr>
        <w:pStyle w:val="Corpodeltesto"/>
        <w:spacing w:lineRule="exact" w:line="252" w:before="182" w:after="0"/>
        <w:ind w:right="214" w:hanging="0"/>
        <w:jc w:val="left"/>
        <w:rPr>
          <w:color w:val="833B0A"/>
          <w:spacing w:val="-5"/>
        </w:rPr>
      </w:pPr>
      <w:r>
        <w:rPr>
          <w:color w:val="833B0A"/>
          <w:spacing w:val="-5"/>
        </w:rPr>
      </w:r>
    </w:p>
    <w:p>
      <w:pPr>
        <w:pStyle w:val="Normal"/>
        <w:shd w:val="clear" w:fill="FFFFFF"/>
        <w:tabs>
          <w:tab w:val="clear" w:pos="708"/>
        </w:tabs>
        <w:jc w:val="right"/>
        <w:rPr>
          <w:rFonts w:ascii="Arial" w:hAnsi="Arial"/>
          <w:b w:val="false"/>
          <w:b w:val="false"/>
          <w:bCs w:val="false"/>
          <w:color w:val="auto"/>
          <w:sz w:val="24"/>
          <w:szCs w:val="24"/>
          <w:lang w:val="it-IT"/>
        </w:rPr>
      </w:pPr>
      <w:r>
        <w:rPr>
          <w:rFonts w:ascii="Arial" w:hAnsi="Arial"/>
          <w:b w:val="false"/>
          <w:bCs w:val="false"/>
          <w:color w:val="000000"/>
          <w:sz w:val="24"/>
          <w:szCs w:val="24"/>
          <w:lang w:val="it-IT"/>
        </w:rPr>
        <w:t xml:space="preserve">Allegato E) </w:t>
      </w:r>
    </w:p>
    <w:p>
      <w:pPr>
        <w:pStyle w:val="Normal"/>
        <w:shd w:val="clear" w:fill="FFFFFF"/>
        <w:tabs>
          <w:tab w:val="clear" w:pos="708"/>
        </w:tabs>
        <w:jc w:val="right"/>
        <w:rPr>
          <w:rFonts w:ascii="Arial" w:hAnsi="Arial"/>
          <w:b w:val="false"/>
          <w:b w:val="false"/>
          <w:bCs w:val="false"/>
          <w:color w:val="auto"/>
          <w:sz w:val="24"/>
          <w:szCs w:val="24"/>
          <w:lang w:val="it-IT"/>
        </w:rPr>
      </w:pPr>
      <w:r>
        <w:rPr>
          <w:rFonts w:ascii="Arial" w:hAnsi="Arial"/>
          <w:b w:val="false"/>
          <w:bCs w:val="false"/>
          <w:color w:val="000000"/>
          <w:sz w:val="24"/>
          <w:szCs w:val="24"/>
          <w:lang w:val="it-IT"/>
        </w:rPr>
        <w:t xml:space="preserve">Autodichiarazione relativa al rispetto </w:t>
      </w:r>
    </w:p>
    <w:p>
      <w:pPr>
        <w:pStyle w:val="Normal"/>
        <w:shd w:val="clear" w:fill="FFFFFF"/>
        <w:tabs>
          <w:tab w:val="clear" w:pos="708"/>
        </w:tabs>
        <w:jc w:val="right"/>
        <w:rPr>
          <w:rFonts w:ascii="Arial" w:hAnsi="Arial"/>
          <w:b w:val="false"/>
          <w:b w:val="false"/>
          <w:bCs w:val="false"/>
          <w:color w:val="auto"/>
          <w:sz w:val="24"/>
          <w:szCs w:val="24"/>
          <w:lang w:val="it-IT"/>
        </w:rPr>
      </w:pPr>
      <w:r>
        <w:rPr>
          <w:rFonts w:ascii="Arial" w:hAnsi="Arial"/>
          <w:b w:val="false"/>
          <w:bCs w:val="false"/>
          <w:color w:val="000000"/>
          <w:sz w:val="24"/>
          <w:szCs w:val="24"/>
          <w:lang w:val="it-IT"/>
        </w:rPr>
        <w:t>dei principi previsti per gli interventi del PNRR</w:t>
      </w:r>
    </w:p>
    <w:p>
      <w:pPr>
        <w:pStyle w:val="Normal"/>
        <w:shd w:val="clear" w:fill="FFFFFF"/>
        <w:tabs>
          <w:tab w:val="clear" w:pos="708"/>
        </w:tabs>
        <w:spacing w:before="100" w:after="0"/>
        <w:jc w:val="both"/>
        <w:rPr>
          <w:rStyle w:val="Carpredefinitoparagrafo"/>
          <w:rFonts w:ascii="Arial" w:hAnsi="Arial" w:cs="Tahoma"/>
          <w:strike w:val="false"/>
          <w:dstrike w:val="false"/>
          <w:sz w:val="24"/>
          <w:szCs w:val="24"/>
          <w:u w:val="none"/>
        </w:rPr>
      </w:pPr>
      <w:r>
        <w:rPr>
          <w:rFonts w:cs="Tahoma" w:ascii="Arial" w:hAnsi="Arial"/>
          <w:strike w:val="false"/>
          <w:dstrike w:val="false"/>
          <w:sz w:val="24"/>
          <w:szCs w:val="24"/>
          <w:u w:val="none"/>
        </w:rPr>
      </w:r>
    </w:p>
    <w:p>
      <w:pPr>
        <w:pStyle w:val="Normal"/>
        <w:spacing w:lineRule="auto" w:line="240" w:before="0" w:after="0"/>
        <w:jc w:val="center"/>
        <w:rPr>
          <w:rFonts w:cs="Calibri" w:cstheme="minorAscii"/>
          <w:b/>
          <w:b/>
          <w:bCs/>
          <w:sz w:val="20"/>
          <w:szCs w:val="20"/>
        </w:rPr>
      </w:pPr>
      <w:r>
        <w:rPr>
          <w:rFonts w:cs="Calibri" w:cstheme="minorAscii"/>
          <w:b/>
          <w:bCs/>
          <w:sz w:val="20"/>
          <w:szCs w:val="20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9CBEF"/>
        <w:spacing w:lineRule="auto" w:line="240" w:before="0" w:after="0"/>
        <w:jc w:val="both"/>
        <w:rPr>
          <w:rFonts w:cs="Calibri" w:cstheme="minorHAnsi"/>
          <w:b/>
          <w:b/>
          <w:szCs w:val="28"/>
        </w:rPr>
      </w:pPr>
      <w:r>
        <w:rPr>
          <w:rFonts w:cs="Calibri" w:cstheme="minorHAnsi"/>
          <w:b/>
          <w:bCs/>
          <w:szCs w:val="28"/>
        </w:rPr>
        <w:t>ISTRUTTORIA PUBBLICA PER L’ATTIVAZIONE DI PARTENARIATO CON ETS AI SENSI DELL’ART. 55 del D.LGS. N.117/2017 E S.M.I. AI FINI DELLA CO-PROGETTAZIONE E LA GESTIONE DI: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9CBEF"/>
        <w:spacing w:lineRule="auto" w:line="240" w:before="0" w:after="0"/>
        <w:jc w:val="both"/>
        <w:rPr>
          <w:rFonts w:cs="Calibri" w:cstheme="minorHAnsi"/>
          <w:b/>
          <w:b/>
          <w:szCs w:val="28"/>
        </w:rPr>
      </w:pPr>
      <w:r>
        <w:rPr>
          <w:rFonts w:cs="Calibri" w:cstheme="minorHAnsi"/>
          <w:b/>
          <w:szCs w:val="28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9CBEF"/>
        <w:spacing w:lineRule="auto" w:line="240" w:before="0" w:after="0"/>
        <w:jc w:val="both"/>
        <w:rPr>
          <w:rFonts w:cs="Calibri" w:cstheme="minorHAnsi"/>
          <w:b/>
          <w:b/>
          <w:szCs w:val="28"/>
        </w:rPr>
      </w:pPr>
      <w:r>
        <w:rPr>
          <w:rFonts w:cs="Calibri" w:cstheme="minorHAnsi"/>
          <w:b/>
          <w:bCs/>
          <w:szCs w:val="28"/>
        </w:rPr>
        <w:t>-PROGETTO N.1  - INTERVENTI DI SUPPORTO DOMICILIARE DI CUI AL PNRR -NEXT GENERATION E.U- MISSIONE 5 COMPONENTE 2 -SOTTOCOMPONENTE 1- INVESTIMENTO 1.1.- SUBIINVESTIMENTO 1.1.2 “AZIONI PER UNA VITA AUTONOMA E DEISTITUZIONALIZZAZIONE PER GLI  ANZIANI”- CUP E34H22000350006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9CBEF"/>
        <w:tabs>
          <w:tab w:val="clear" w:pos="708"/>
        </w:tabs>
        <w:spacing w:lineRule="auto" w:line="240" w:before="0" w:after="0"/>
        <w:jc w:val="center"/>
        <w:rPr>
          <w:rFonts w:cs="Calibri" w:cstheme="minorHAnsi"/>
          <w:b/>
          <w:b/>
          <w:szCs w:val="28"/>
        </w:rPr>
      </w:pPr>
      <w:r>
        <w:rPr>
          <w:rFonts w:cs="Calibri" w:cstheme="minorHAnsi"/>
          <w:b/>
          <w:szCs w:val="28"/>
        </w:rPr>
      </w:r>
    </w:p>
    <w:p>
      <w:pPr>
        <w:pStyle w:val="Normal"/>
        <w:shd w:val="clear" w:fill="FFFFFF"/>
        <w:tabs>
          <w:tab w:val="clear" w:pos="708"/>
        </w:tabs>
        <w:spacing w:before="100" w:after="0"/>
        <w:jc w:val="both"/>
        <w:rPr>
          <w:rStyle w:val="Carpredefinitoparagrafo"/>
          <w:rFonts w:ascii="Arial" w:hAnsi="Arial" w:cs="Tahoma"/>
          <w:strike w:val="false"/>
          <w:dstrike w:val="false"/>
          <w:sz w:val="24"/>
          <w:szCs w:val="24"/>
          <w:u w:val="none"/>
        </w:rPr>
      </w:pPr>
      <w:r>
        <w:rPr>
          <w:rFonts w:cs="Tahoma" w:ascii="Arial" w:hAnsi="Arial"/>
          <w:strike w:val="false"/>
          <w:dstrike w:val="false"/>
          <w:sz w:val="24"/>
          <w:szCs w:val="24"/>
          <w:u w:val="none"/>
        </w:rPr>
      </w:r>
    </w:p>
    <w:p>
      <w:pPr>
        <w:pStyle w:val="Normal"/>
        <w:shd w:val="clear" w:fill="FFFFFF"/>
        <w:tabs>
          <w:tab w:val="clear" w:pos="708"/>
        </w:tabs>
        <w:spacing w:before="100" w:after="0"/>
        <w:jc w:val="both"/>
        <w:rPr>
          <w:rStyle w:val="Carpredefinitoparagrafo"/>
          <w:rFonts w:ascii="Times New Roman" w:hAnsi="Times New Roman" w:cs="Calibri" w:cstheme="minorHAnsi"/>
          <w:b/>
          <w:b/>
          <w:bCs/>
          <w:strike w:val="false"/>
          <w:dstrike w:val="false"/>
          <w:sz w:val="24"/>
          <w:szCs w:val="28"/>
          <w:u w:val="none"/>
        </w:rPr>
      </w:pPr>
      <w:r>
        <w:rPr>
          <w:rFonts w:cs="Calibri" w:cstheme="minorHAnsi"/>
          <w:b/>
          <w:bCs/>
          <w:strike w:val="false"/>
          <w:dstrike w:val="false"/>
          <w:sz w:val="24"/>
          <w:szCs w:val="28"/>
          <w:u w:val="none"/>
        </w:rPr>
      </w:r>
    </w:p>
    <w:p>
      <w:pPr>
        <w:pStyle w:val="Normal"/>
        <w:shd w:val="clear" w:fill="FFFFFF"/>
        <w:tabs>
          <w:tab w:val="clear" w:pos="708"/>
        </w:tabs>
        <w:jc w:val="right"/>
        <w:rPr>
          <w:rFonts w:ascii="Arial" w:hAnsi="Arial"/>
          <w:b w:val="false"/>
          <w:b w:val="false"/>
          <w:bCs w:val="false"/>
          <w:color w:val="auto"/>
          <w:sz w:val="24"/>
          <w:szCs w:val="24"/>
          <w:lang w:val="it-IT"/>
        </w:rPr>
      </w:pPr>
      <w:r>
        <w:rPr>
          <w:rFonts w:ascii="Arial" w:hAnsi="Arial"/>
          <w:b w:val="false"/>
          <w:bCs w:val="false"/>
          <w:color w:val="auto"/>
          <w:sz w:val="24"/>
          <w:szCs w:val="24"/>
          <w:lang w:val="it-IT"/>
        </w:rPr>
      </w:r>
    </w:p>
    <w:p>
      <w:pPr>
        <w:pStyle w:val="Normal"/>
        <w:shd w:val="clear" w:fill="FFFFFF"/>
        <w:tabs>
          <w:tab w:val="clear" w:pos="708"/>
        </w:tabs>
        <w:spacing w:lineRule="auto" w:line="24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 w:val="false"/>
          <w:color w:val="auto"/>
          <w:sz w:val="24"/>
          <w:szCs w:val="24"/>
          <w:lang w:val="it-IT"/>
        </w:rPr>
        <w:t>FORMAT DI  AUTODICHIARAZIONE RELATIVA AL</w:t>
      </w:r>
    </w:p>
    <w:p>
      <w:pPr>
        <w:pStyle w:val="Normal"/>
        <w:spacing w:lineRule="auto" w:line="240"/>
        <w:jc w:val="center"/>
        <w:rPr>
          <w:rFonts w:ascii="Arial" w:hAnsi="Arial"/>
          <w:b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RISPETTO DEI PRINCIPI PREVISTI PER GLI INTERVENTI DEL PNRR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36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La/Il sottoscritta/o _________________________________________________________,</w:t>
      </w:r>
    </w:p>
    <w:p>
      <w:pPr>
        <w:pStyle w:val="Normal"/>
        <w:spacing w:lineRule="auto" w:line="36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nata/o a ___________________________________, il ___________________________,</w:t>
      </w:r>
    </w:p>
    <w:p>
      <w:pPr>
        <w:pStyle w:val="Normal"/>
        <w:spacing w:lineRule="auto" w:line="36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CF_________________________________, in qualità di organo titolare del potere di impegnare l’Ente/Legale Rappresentante di ____________________________________,</w:t>
      </w:r>
    </w:p>
    <w:p>
      <w:pPr>
        <w:pStyle w:val="Normal"/>
        <w:spacing w:lineRule="auto" w:line="36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con sede legale in Via/piazza __________________________________, n. _____, cap. ________,C.F. (Ente)______________________ tel._____________________________, posta elettronica certificata (PEC)_____________________________________________</w:t>
      </w:r>
    </w:p>
    <w:p>
      <w:pPr>
        <w:pStyle w:val="Normal"/>
        <w:spacing w:lineRule="auto" w:line="36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36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ai sensi degli artt. 46 e 47 del DPR n. 445/2000 e quindi consapevole delle responsabilità di ordine amministrativo, civile e penale in caso di dichiarazioni mendaci, </w:t>
      </w:r>
    </w:p>
    <w:p>
      <w:pPr>
        <w:pStyle w:val="Normal"/>
        <w:spacing w:lineRule="auto" w:line="36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ex art. 76 del DPR medesimo</w:t>
      </w:r>
    </w:p>
    <w:p>
      <w:pPr>
        <w:pStyle w:val="Normal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center"/>
        <w:rPr>
          <w:rFonts w:ascii="Arial" w:hAnsi="Arial"/>
          <w:b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DICHIARA SOTTO LA PROPRIA RESPONSABILITÀ</w:t>
      </w:r>
    </w:p>
    <w:p>
      <w:pPr>
        <w:pStyle w:val="Normal"/>
        <w:jc w:val="center"/>
        <w:rPr>
          <w:rFonts w:ascii="Arial" w:hAnsi="Arial"/>
          <w:b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1. che il progetto presentato non è finanziato da altre fonti del bilancio dell’Unione europea, in ottemperanza a quanto previsto dall’art. 9 del Reg. (UE) 2021/241;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2. che la realizzazione delle attività progettuali prevede il rispetto del principio di addizionalità del sostegno dell’Unione europea previsto dall’art.9 del Reg. (UE) 2021/241;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3. che la realizzazione delle attività progettuali prevede di non arrecare un danno significativo agli obiettivi ambientali, ai sensi dell'articolo 17 del Regolamento (UE) 2020/852;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4. che la realizzazione delle attività progettuali è coerente con i principi e gli obblighi specifici del PNRR relativamente al principio del “Do No Significant Harm” (DNSH) e, ove applicabili, ai principi del </w:t>
      </w:r>
      <w:r>
        <w:rPr>
          <w:rFonts w:ascii="Arial" w:hAnsi="Arial"/>
          <w:i/>
          <w:sz w:val="24"/>
          <w:szCs w:val="24"/>
        </w:rPr>
        <w:t xml:space="preserve">Tagging </w:t>
      </w:r>
      <w:r>
        <w:rPr>
          <w:rFonts w:ascii="Arial" w:hAnsi="Arial"/>
          <w:sz w:val="24"/>
          <w:szCs w:val="24"/>
        </w:rPr>
        <w:t>clima e digitale, della parità di genere (</w:t>
      </w:r>
      <w:r>
        <w:rPr>
          <w:rFonts w:ascii="Arial" w:hAnsi="Arial"/>
          <w:i/>
          <w:sz w:val="24"/>
          <w:szCs w:val="24"/>
        </w:rPr>
        <w:t>Gender Equality</w:t>
      </w:r>
      <w:r>
        <w:rPr>
          <w:rFonts w:ascii="Arial" w:hAnsi="Arial"/>
          <w:sz w:val="24"/>
          <w:szCs w:val="24"/>
        </w:rPr>
        <w:t>), della protezione e valorizzazione dei giovani e del superamento dei divari territoriali;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5. che l’attuazione del progetto prevede il rispetto delle norme comunitarie e nazionali applicabili, ivi incluse quelle in materia di trasparenza, uguaglianza di genere e pari opportunità e tutela dei diversamente abili ed </w:t>
      </w:r>
      <w:r>
        <w:rPr>
          <w:rFonts w:ascii="Arial" w:hAnsi="Arial"/>
          <w:b w:val="false"/>
          <w:i w:val="false"/>
          <w:caps w:val="false"/>
          <w:smallCaps w:val="false"/>
          <w:sz w:val="24"/>
          <w:szCs w:val="24"/>
        </w:rPr>
        <w:t xml:space="preserve">assicura che almeno il 30% delle assunzioni necessarie alla realizzazione del progetto, di cui il presente avviso, sia destinato a donne e il 30% ai giovani; 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6. che l’attuazione del progetto prevede il rispetto della normativa europea e nazionale applicabile, con particolare riferimento ai principi di parità di trattamento, non discriminazione, trasparenza, proporzionalità e pubblicità;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7. che adotterà misure adeguate volte a rispettare il principio di sana gestione finanziaria secondo quanto disciplinato nel Regolamento finanziario (UE, Euratom) 2018/1046 e nell’art. 22 del Regolamento (UE) 2021/241, in particolare in materia di prevenzione dei conflitti di interessi, delle frodi, della corruzione e di recupero e restituzione dei fondi che sono stati indebitamente assegnati;</w:t>
      </w:r>
    </w:p>
    <w:p>
      <w:pPr>
        <w:pStyle w:val="Normal"/>
        <w:jc w:val="both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  <w:t>8. di disporre delle competenze, risorse e qualifiche professionali, sia tecniche che amministrative, necessarie per l’esecuzione del</w:t>
      </w:r>
      <w:r>
        <w:rPr>
          <w:rFonts w:ascii="Arial" w:hAnsi="Arial"/>
          <w:b w:val="false"/>
          <w:bCs w:val="false"/>
          <w:strike w:val="false"/>
          <w:dstrike w:val="false"/>
          <w:sz w:val="24"/>
          <w:szCs w:val="24"/>
        </w:rPr>
        <w:t xml:space="preserve"> </w:t>
      </w:r>
      <w:r>
        <w:rPr>
          <w:rFonts w:ascii="Arial" w:hAnsi="Arial"/>
          <w:b w:val="false"/>
          <w:bCs w:val="false"/>
          <w:sz w:val="24"/>
          <w:szCs w:val="24"/>
        </w:rPr>
        <w:t xml:space="preserve">progetto e assicurare la collaborazione con il Comune per il raggiungimento dei traguardi sia qualitativi che quantitativi e degli obiettivi finanziari previsti dal progetto di cui al presente avviso, in ambito PNRR;  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9. di aver considerato e valutato tutte le condizioni che possono incidere sull’ottenimento e utilizzo del finanziamento a valere sulle risorse dell’Investimento 1.1.1 e di averne tenuto conto ai fini dell’elaborazione della proposta progettuale;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10. di essere a conoscenza che l’Amministrazione centrale responsabile di intervento si riserva il diritto di procedere d’ufficio a verifiche, anche a campione, in ordine alla veridicità delle dichiarazioni rilasciate in sede di domanda di finanziamento e/o, comunque, nel corso della procedura, ai sensi e per gli effetti della normativa vigente;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center"/>
        <w:rPr>
          <w:rFonts w:ascii="Arial" w:hAnsi="Arial"/>
          <w:b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e SI IMPEGNA a</w:t>
      </w:r>
    </w:p>
    <w:p>
      <w:pPr>
        <w:pStyle w:val="Normal"/>
        <w:jc w:val="center"/>
        <w:rPr>
          <w:rFonts w:ascii="Arial" w:hAnsi="Arial"/>
          <w:b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11. avviare tempestivamente le attività progettuali per non incorrere in ritardi attuativi e concludere il progetto nella forma, nei modi e nei tempi previsti e di sottoporre all'amministrazione comunale responsabile di intervento le eventuali criticità;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12. adottare un sistema di contabilità separata (o una codificazione contabile adeguata) e informatizzata per tutte le transazioni relative al progetto per assicurare la tracciabilità dell’utilizzo delle risorse del PNRR;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13. effettuare i controlli di gestione e i controlli amministrativo-contabili previsti dalla legislazione nazionale applicabile per garantire la regolarità delle procedure e delle spese sostenute prima di rendicontarle all’Amministrazione comunale responsabile di intervento, nonché la riferibilità delle spese al progetto ammesso al finanziamento sul PNRR;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14. presentare la rendicontazione delle spese effettivamente sostenute o dei costi esposti maturati nel caso di ricorso alle opzioni semplificate in materia di costi, nei tempi e nei modi previsti dall’avviso pubblico 1/2022;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15. rispettare gli adempimenti in materia di trasparenza amministrativa ex D.lgs. 25 maggio 2016, n. 97 e gli obblighi in materia di comunicazione e informazione previsti dall’art. 34 del Regolamento (UE) 2021/241 indicando nella documentazione progettuale che il progetto è finanziato nell’ambito del PNRR, con una esplicita dichiarazione di finanziamento che reciti "</w:t>
      </w:r>
      <w:r>
        <w:rPr>
          <w:rFonts w:ascii="Arial" w:hAnsi="Arial"/>
          <w:i/>
          <w:sz w:val="24"/>
          <w:szCs w:val="24"/>
        </w:rPr>
        <w:t>finanziato dall'Unione europea - NextGenerationEU</w:t>
      </w:r>
      <w:r>
        <w:rPr>
          <w:rFonts w:ascii="Arial" w:hAnsi="Arial"/>
          <w:sz w:val="24"/>
          <w:szCs w:val="24"/>
        </w:rPr>
        <w:t>" e valorizzando l’emblema dell’Unione europea.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Si allega copia fotostatica del documento di identità, in corso di validità (art. 38 del D.P.R. 445/2000 e s.mm.ii).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Luogo e data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________________________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Nominativo e firma</w:t>
      </w:r>
    </w:p>
    <w:p>
      <w:pPr>
        <w:pStyle w:val="Normal"/>
        <w:shd w:val="clear" w:fill="FFFFFF"/>
        <w:tabs>
          <w:tab w:val="clear" w:pos="708"/>
        </w:tabs>
        <w:jc w:val="right"/>
        <w:rPr>
          <w:rFonts w:ascii="Arial" w:hAnsi="Arial"/>
          <w:b w:val="false"/>
          <w:b w:val="false"/>
          <w:bCs w:val="false"/>
          <w:color w:val="auto"/>
          <w:sz w:val="24"/>
          <w:szCs w:val="24"/>
          <w:lang w:val="it-IT"/>
        </w:rPr>
      </w:pPr>
      <w:r>
        <w:rPr>
          <w:rFonts w:ascii="Arial" w:hAnsi="Arial"/>
          <w:b w:val="false"/>
          <w:bCs w:val="false"/>
          <w:color w:val="auto"/>
          <w:sz w:val="24"/>
          <w:szCs w:val="24"/>
          <w:lang w:val="it-IT"/>
        </w:rPr>
        <w:t>_________________________________________</w:t>
      </w:r>
    </w:p>
    <w:p>
      <w:pPr>
        <w:pStyle w:val="Normal"/>
        <w:shd w:val="clear" w:fill="FFFFFF"/>
        <w:tabs>
          <w:tab w:val="clear" w:pos="708"/>
        </w:tabs>
        <w:jc w:val="right"/>
        <w:rPr>
          <w:rFonts w:ascii="Arial" w:hAnsi="Arial"/>
          <w:b w:val="false"/>
          <w:b w:val="false"/>
          <w:bCs w:val="false"/>
          <w:color w:val="auto"/>
          <w:sz w:val="24"/>
          <w:szCs w:val="24"/>
          <w:lang w:val="it-IT"/>
        </w:rPr>
      </w:pPr>
      <w:r>
        <w:rPr>
          <w:rFonts w:ascii="Arial" w:hAnsi="Arial"/>
          <w:b w:val="false"/>
          <w:bCs w:val="false"/>
          <w:color w:val="auto"/>
          <w:sz w:val="24"/>
          <w:szCs w:val="24"/>
          <w:lang w:val="it-IT"/>
        </w:rPr>
      </w:r>
    </w:p>
    <w:p>
      <w:pPr>
        <w:pStyle w:val="Normal"/>
        <w:shd w:val="clear" w:fill="FFFFFF"/>
        <w:tabs>
          <w:tab w:val="clear" w:pos="708"/>
        </w:tabs>
        <w:jc w:val="right"/>
        <w:rPr>
          <w:rFonts w:ascii="Arial" w:hAnsi="Arial"/>
          <w:b w:val="false"/>
          <w:b w:val="false"/>
          <w:bCs w:val="false"/>
          <w:color w:val="auto"/>
          <w:sz w:val="24"/>
          <w:szCs w:val="24"/>
          <w:lang w:val="it-IT"/>
        </w:rPr>
      </w:pPr>
      <w:r>
        <w:rPr>
          <w:rFonts w:ascii="Arial" w:hAnsi="Arial"/>
          <w:b w:val="false"/>
          <w:bCs w:val="false"/>
          <w:color w:val="auto"/>
          <w:sz w:val="24"/>
          <w:szCs w:val="24"/>
          <w:lang w:val="it-IT"/>
        </w:rPr>
      </w:r>
    </w:p>
    <w:p>
      <w:pPr>
        <w:pStyle w:val="Normal"/>
        <w:shd w:val="clear" w:fill="FFFFFF"/>
        <w:tabs>
          <w:tab w:val="clear" w:pos="708"/>
        </w:tabs>
        <w:jc w:val="right"/>
        <w:rPr>
          <w:rFonts w:ascii="Arial" w:hAnsi="Arial"/>
          <w:b w:val="false"/>
          <w:b w:val="false"/>
          <w:bCs w:val="false"/>
          <w:color w:val="auto"/>
          <w:sz w:val="24"/>
          <w:szCs w:val="24"/>
          <w:lang w:val="it-IT"/>
        </w:rPr>
      </w:pPr>
      <w:r>
        <w:rPr>
          <w:rFonts w:ascii="Arial" w:hAnsi="Arial"/>
          <w:b w:val="false"/>
          <w:bCs w:val="false"/>
          <w:color w:val="auto"/>
          <w:sz w:val="24"/>
          <w:szCs w:val="24"/>
          <w:lang w:val="it-IT"/>
        </w:rPr>
      </w:r>
    </w:p>
    <w:p>
      <w:pPr>
        <w:pStyle w:val="Normal"/>
        <w:shd w:val="clear" w:fill="FFFFFF"/>
        <w:tabs>
          <w:tab w:val="clear" w:pos="708"/>
        </w:tabs>
        <w:spacing w:lineRule="exact" w:line="320" w:before="0" w:after="0"/>
        <w:jc w:val="both"/>
        <w:rPr>
          <w:rFonts w:ascii="Arial" w:hAnsi="Arial"/>
          <w:b w:val="false"/>
          <w:b w:val="false"/>
          <w:bCs w:val="false"/>
          <w:color w:val="auto"/>
          <w:sz w:val="24"/>
          <w:szCs w:val="24"/>
          <w:lang w:val="it-IT"/>
        </w:rPr>
      </w:pPr>
      <w:r>
        <w:rPr>
          <w:rFonts w:eastAsia="Times New Roman" w:cs="Arial Narrow" w:ascii="Arial" w:hAnsi="Arial"/>
          <w:b/>
          <w:bCs/>
          <w:color w:val="000000"/>
          <w:sz w:val="24"/>
          <w:szCs w:val="24"/>
          <w:u w:val="none"/>
          <w:lang w:val="it-IT" w:eastAsia="it-IT"/>
        </w:rPr>
        <w:t>N.B.</w:t>
      </w:r>
      <w:r>
        <w:rPr>
          <w:rFonts w:eastAsia="Times New Roman" w:cs="Arial Narrow" w:ascii="Arial" w:hAnsi="Arial"/>
          <w:b w:val="false"/>
          <w:bCs w:val="false"/>
          <w:color w:val="000000"/>
          <w:sz w:val="24"/>
          <w:szCs w:val="24"/>
          <w:u w:val="none"/>
          <w:lang w:val="it-IT" w:eastAsia="it-IT"/>
        </w:rPr>
        <w:t>: in caso di R.T.C. o di consorzio la presente dichiarazione sostitutiva dovrà essere compilata e sottoscritta anche dai legali rappresentanti ovvero dai procuratori dei soggetti mandanti/consorziati e andranno trasmessi anche gli allegati sotto specificati.</w:t>
      </w:r>
    </w:p>
    <w:p>
      <w:pPr>
        <w:pStyle w:val="Normal"/>
        <w:shd w:val="clear" w:fill="FFFFFF"/>
        <w:tabs>
          <w:tab w:val="clear" w:pos="708"/>
        </w:tabs>
        <w:spacing w:lineRule="exact" w:line="252" w:before="182" w:after="0"/>
        <w:ind w:right="214" w:hanging="0"/>
        <w:jc w:val="right"/>
        <w:rPr>
          <w:color w:val="833B0A"/>
          <w:spacing w:val="-5"/>
        </w:rPr>
      </w:pPr>
      <w:r>
        <w:rPr>
          <w:color w:val="833B0A"/>
          <w:spacing w:val="-5"/>
        </w:rPr>
      </w:r>
    </w:p>
    <w:p>
      <w:pPr>
        <w:pStyle w:val="Corpodeltesto"/>
        <w:spacing w:lineRule="exact" w:line="252" w:before="182" w:after="0"/>
        <w:ind w:right="214" w:hanging="0"/>
        <w:jc w:val="left"/>
        <w:rPr>
          <w:color w:val="833B0A"/>
          <w:spacing w:val="-5"/>
        </w:rPr>
      </w:pPr>
      <w:r>
        <w:rPr>
          <w:color w:val="833B0A"/>
          <w:spacing w:val="-5"/>
        </w:rPr>
      </w:r>
      <w:r>
        <w:br w:type="page"/>
      </w:r>
    </w:p>
    <w:p>
      <w:pPr>
        <w:pStyle w:val="Corpodeltesto"/>
        <w:spacing w:lineRule="exact" w:line="252" w:before="182" w:after="0"/>
        <w:ind w:right="214" w:hanging="0"/>
        <w:jc w:val="left"/>
        <w:rPr/>
      </w:pPr>
      <w:r>
        <w:rPr>
          <w:color w:val="833B0A"/>
          <w:spacing w:val="-5"/>
        </w:rPr>
        <w:t xml:space="preserve">Mod.4  </w:t>
      </w:r>
      <w:r>
        <w:rPr>
          <w:color w:val="833B0A"/>
        </w:rPr>
        <w:t>DICHIARAZIONE</w:t>
      </w:r>
      <w:r>
        <w:rPr>
          <w:color w:val="833B0A"/>
          <w:spacing w:val="-3"/>
        </w:rPr>
        <w:t xml:space="preserve"> </w:t>
      </w:r>
      <w:r>
        <w:rPr>
          <w:color w:val="833B0A"/>
        </w:rPr>
        <w:t>RISPETTO</w:t>
      </w:r>
      <w:r>
        <w:rPr>
          <w:color w:val="833B0A"/>
          <w:spacing w:val="-5"/>
        </w:rPr>
        <w:t xml:space="preserve"> </w:t>
      </w:r>
      <w:r>
        <w:rPr>
          <w:color w:val="833B0A"/>
        </w:rPr>
        <w:t>DIVIETO</w:t>
      </w:r>
      <w:r>
        <w:rPr>
          <w:color w:val="833B0A"/>
          <w:spacing w:val="-4"/>
        </w:rPr>
        <w:t xml:space="preserve"> </w:t>
      </w:r>
      <w:r>
        <w:rPr>
          <w:color w:val="833B0A"/>
        </w:rPr>
        <w:t>PANTOUFLAGE</w:t>
      </w:r>
      <w:r>
        <w:rPr>
          <w:color w:val="833B0A"/>
          <w:spacing w:val="-1"/>
        </w:rPr>
        <w:t xml:space="preserve"> </w:t>
      </w:r>
      <w:r>
        <w:rPr>
          <w:color w:val="833B0A"/>
        </w:rPr>
        <w:t>OPERATORE ECONOMICO</w:t>
      </w:r>
    </w:p>
    <w:p>
      <w:pPr>
        <w:pStyle w:val="Normal"/>
        <w:spacing w:lineRule="atLeast" w:line="340" w:before="188" w:after="0"/>
        <w:ind w:left="3785" w:right="2635" w:hanging="1148"/>
        <w:jc w:val="both"/>
        <w:rPr>
          <w:b/>
          <w:b/>
        </w:rPr>
      </w:pPr>
      <w:r>
        <w:rPr>
          <w:b/>
        </w:rPr>
        <w:t>Dichiarazione sostitutiva di atto di notorietà DSAN</w:t>
      </w:r>
      <w:r>
        <w:rPr>
          <w:b/>
          <w:spacing w:val="-52"/>
        </w:rPr>
        <w:t xml:space="preserve"> </w:t>
      </w:r>
      <w:r>
        <w:rPr>
          <w:b/>
        </w:rPr>
        <w:t>(D.P.R.</w:t>
      </w:r>
      <w:r>
        <w:rPr>
          <w:b/>
          <w:spacing w:val="-1"/>
        </w:rPr>
        <w:t xml:space="preserve"> </w:t>
      </w:r>
      <w:r>
        <w:rPr>
          <w:b/>
        </w:rPr>
        <w:t>28/12/2000, n. 445)</w:t>
      </w:r>
    </w:p>
    <w:p>
      <w:pPr>
        <w:pStyle w:val="Normal"/>
        <w:tabs>
          <w:tab w:val="clear" w:pos="708"/>
          <w:tab w:val="left" w:pos="7238" w:leader="dot"/>
        </w:tabs>
        <w:spacing w:before="5" w:after="0"/>
        <w:ind w:left="212" w:hanging="0"/>
        <w:jc w:val="both"/>
        <w:rPr>
          <w:b/>
          <w:b/>
          <w:sz w:val="24"/>
        </w:rPr>
      </w:pPr>
      <w:r>
        <w:rPr>
          <w:sz w:val="24"/>
        </w:rPr>
        <w:t>Il/La</w:t>
      </w:r>
      <w:r>
        <w:rPr>
          <w:spacing w:val="22"/>
          <w:sz w:val="24"/>
        </w:rPr>
        <w:t xml:space="preserve"> </w:t>
      </w:r>
      <w:r>
        <w:rPr>
          <w:sz w:val="24"/>
        </w:rPr>
        <w:t>sottoscritto/a   ………………………….………</w:t>
      </w:r>
      <w:r>
        <w:rPr>
          <w:spacing w:val="19"/>
          <w:sz w:val="24"/>
        </w:rPr>
        <w:t xml:space="preserve"> </w:t>
      </w:r>
      <w:r>
        <w:rPr>
          <w:sz w:val="24"/>
        </w:rPr>
        <w:t>nato/a</w:t>
      </w:r>
      <w:r>
        <w:rPr>
          <w:spacing w:val="17"/>
          <w:sz w:val="24"/>
        </w:rPr>
        <w:t xml:space="preserve"> </w:t>
      </w:r>
      <w:r>
        <w:rPr>
          <w:sz w:val="24"/>
        </w:rPr>
        <w:t>a</w:t>
        <w:tab/>
        <w:t>il</w:t>
      </w:r>
      <w:r>
        <w:rPr>
          <w:spacing w:val="7"/>
          <w:sz w:val="24"/>
        </w:rPr>
        <w:t xml:space="preserve"> </w:t>
      </w:r>
      <w:r>
        <w:rPr>
          <w:sz w:val="24"/>
        </w:rPr>
        <w:t>…/…/……</w:t>
      </w:r>
      <w:r>
        <w:rPr>
          <w:spacing w:val="4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qualità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di</w:t>
      </w:r>
    </w:p>
    <w:p>
      <w:pPr>
        <w:pStyle w:val="Normal"/>
        <w:ind w:left="212" w:hanging="0"/>
        <w:jc w:val="both"/>
        <w:rPr>
          <w:sz w:val="24"/>
        </w:rPr>
      </w:pPr>
      <w:r>
        <w:rPr>
          <w:b/>
          <w:sz w:val="24"/>
        </w:rPr>
        <w:t>titolare/legale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rappresentante</w:t>
      </w:r>
      <w:r>
        <w:rPr>
          <w:spacing w:val="-6"/>
          <w:sz w:val="24"/>
        </w:rPr>
        <w:t xml:space="preserve"> </w:t>
      </w:r>
      <w:r>
        <w:rPr>
          <w:sz w:val="24"/>
        </w:rPr>
        <w:t>dell’Impresa</w:t>
      </w:r>
      <w:r>
        <w:rPr>
          <w:spacing w:val="56"/>
          <w:sz w:val="24"/>
        </w:rPr>
        <w:t xml:space="preserve"> </w:t>
      </w:r>
      <w:r>
        <w:rPr>
          <w:sz w:val="24"/>
        </w:rPr>
        <w:t>………………</w:t>
      </w:r>
    </w:p>
    <w:p>
      <w:pPr>
        <w:pStyle w:val="Normal"/>
        <w:ind w:left="212" w:hanging="0"/>
        <w:jc w:val="both"/>
        <w:rPr>
          <w:sz w:val="24"/>
        </w:rPr>
      </w:pPr>
      <w:r>
        <w:rPr>
          <w:sz w:val="24"/>
        </w:rPr>
        <w:t>con</w:t>
      </w:r>
      <w:r>
        <w:rPr>
          <w:spacing w:val="-3"/>
          <w:sz w:val="24"/>
        </w:rPr>
        <w:t xml:space="preserve"> </w:t>
      </w:r>
      <w:r>
        <w:rPr>
          <w:sz w:val="24"/>
        </w:rPr>
        <w:t>sede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…………………………………………………</w:t>
      </w:r>
    </w:p>
    <w:p>
      <w:pPr>
        <w:pStyle w:val="Normal"/>
        <w:ind w:left="212" w:hanging="0"/>
        <w:jc w:val="both"/>
        <w:rPr>
          <w:sz w:val="24"/>
        </w:rPr>
      </w:pPr>
      <w:r>
        <w:rPr>
          <w:sz w:val="24"/>
        </w:rPr>
        <w:t>partita</w:t>
      </w:r>
      <w:r>
        <w:rPr>
          <w:spacing w:val="-1"/>
          <w:sz w:val="24"/>
        </w:rPr>
        <w:t xml:space="preserve"> </w:t>
      </w:r>
      <w:r>
        <w:rPr>
          <w:sz w:val="24"/>
        </w:rPr>
        <w:t>IVA</w:t>
      </w:r>
      <w:r>
        <w:rPr>
          <w:spacing w:val="-6"/>
          <w:sz w:val="24"/>
        </w:rPr>
        <w:t xml:space="preserve"> </w:t>
      </w:r>
      <w:r>
        <w:rPr>
          <w:sz w:val="24"/>
        </w:rPr>
        <w:t>…….………………………………………….....</w:t>
      </w:r>
    </w:p>
    <w:p>
      <w:pPr>
        <w:pStyle w:val="Normal"/>
        <w:ind w:left="212" w:hanging="0"/>
        <w:jc w:val="both"/>
        <w:rPr>
          <w:sz w:val="24"/>
        </w:rPr>
      </w:pPr>
      <w:r>
        <w:rPr>
          <w:sz w:val="24"/>
        </w:rPr>
        <w:t>telefono</w:t>
      </w:r>
      <w:r>
        <w:rPr>
          <w:spacing w:val="-9"/>
          <w:sz w:val="24"/>
        </w:rPr>
        <w:t xml:space="preserve"> </w:t>
      </w:r>
      <w:r>
        <w:rPr>
          <w:sz w:val="24"/>
        </w:rPr>
        <w:t>..................................................</w:t>
      </w:r>
    </w:p>
    <w:p>
      <w:pPr>
        <w:pStyle w:val="Normal"/>
        <w:ind w:left="212" w:hanging="0"/>
        <w:jc w:val="both"/>
        <w:rPr>
          <w:sz w:val="24"/>
        </w:rPr>
      </w:pPr>
      <w:r>
        <w:rPr>
          <w:sz w:val="24"/>
        </w:rPr>
        <w:t>e-mail</w:t>
      </w:r>
      <w:r>
        <w:rPr>
          <w:spacing w:val="-7"/>
          <w:sz w:val="24"/>
        </w:rPr>
        <w:t xml:space="preserve"> </w:t>
      </w:r>
      <w:r>
        <w:rPr>
          <w:sz w:val="24"/>
        </w:rPr>
        <w:t>……………………………</w:t>
      </w:r>
    </w:p>
    <w:p>
      <w:pPr>
        <w:pStyle w:val="Normal"/>
        <w:ind w:left="212" w:right="206" w:hanging="0"/>
        <w:jc w:val="both"/>
        <w:rPr>
          <w:sz w:val="24"/>
        </w:rPr>
      </w:pPr>
      <w:r>
        <w:rPr>
          <w:sz w:val="24"/>
        </w:rPr>
        <w:t>valendosi</w:t>
      </w:r>
      <w:r>
        <w:rPr>
          <w:spacing w:val="-4"/>
          <w:sz w:val="24"/>
        </w:rPr>
        <w:t xml:space="preserve"> </w:t>
      </w:r>
      <w:r>
        <w:rPr>
          <w:sz w:val="24"/>
        </w:rPr>
        <w:t>delle</w:t>
      </w:r>
      <w:r>
        <w:rPr>
          <w:spacing w:val="-4"/>
          <w:sz w:val="24"/>
        </w:rPr>
        <w:t xml:space="preserve"> </w:t>
      </w:r>
      <w:r>
        <w:rPr>
          <w:sz w:val="24"/>
        </w:rPr>
        <w:t>disposizioni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cui</w:t>
      </w:r>
      <w:r>
        <w:rPr>
          <w:spacing w:val="-2"/>
          <w:sz w:val="24"/>
        </w:rPr>
        <w:t xml:space="preserve"> </w:t>
      </w:r>
      <w:r>
        <w:rPr>
          <w:sz w:val="24"/>
        </w:rPr>
        <w:t>all'art.</w:t>
      </w:r>
      <w:r>
        <w:rPr>
          <w:spacing w:val="-4"/>
          <w:sz w:val="24"/>
        </w:rPr>
        <w:t xml:space="preserve"> </w:t>
      </w:r>
      <w:r>
        <w:rPr>
          <w:sz w:val="24"/>
        </w:rPr>
        <w:t>47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DPR</w:t>
      </w:r>
      <w:r>
        <w:rPr>
          <w:spacing w:val="-2"/>
          <w:sz w:val="24"/>
        </w:rPr>
        <w:t xml:space="preserve"> </w:t>
      </w:r>
      <w:r>
        <w:rPr>
          <w:sz w:val="24"/>
        </w:rPr>
        <w:t>28.12.2000,</w:t>
      </w:r>
      <w:r>
        <w:rPr>
          <w:spacing w:val="-3"/>
          <w:sz w:val="24"/>
        </w:rPr>
        <w:t xml:space="preserve"> </w:t>
      </w:r>
      <w:r>
        <w:rPr>
          <w:sz w:val="24"/>
        </w:rPr>
        <w:t>N.</w:t>
      </w:r>
      <w:r>
        <w:rPr>
          <w:spacing w:val="-4"/>
          <w:sz w:val="24"/>
        </w:rPr>
        <w:t xml:space="preserve"> </w:t>
      </w:r>
      <w:r>
        <w:rPr>
          <w:sz w:val="24"/>
        </w:rPr>
        <w:t>445</w:t>
      </w:r>
      <w:r>
        <w:rPr>
          <w:spacing w:val="1"/>
          <w:sz w:val="24"/>
        </w:rPr>
        <w:t xml:space="preserve"> </w:t>
      </w:r>
      <w:r>
        <w:rPr>
          <w:sz w:val="24"/>
        </w:rPr>
        <w:t>consapevole</w:t>
      </w:r>
      <w:r>
        <w:rPr>
          <w:spacing w:val="-7"/>
          <w:sz w:val="24"/>
        </w:rPr>
        <w:t xml:space="preserve"> </w:t>
      </w:r>
      <w:r>
        <w:rPr>
          <w:sz w:val="24"/>
        </w:rPr>
        <w:t>che,</w:t>
      </w:r>
      <w:r>
        <w:rPr>
          <w:spacing w:val="-8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caso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mendace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dichiarazione,</w:t>
      </w:r>
      <w:r>
        <w:rPr>
          <w:spacing w:val="-12"/>
          <w:sz w:val="24"/>
        </w:rPr>
        <w:t xml:space="preserve"> </w:t>
      </w:r>
      <w:r>
        <w:rPr>
          <w:sz w:val="24"/>
        </w:rPr>
        <w:t>verranno</w:t>
      </w:r>
      <w:r>
        <w:rPr>
          <w:spacing w:val="-14"/>
          <w:sz w:val="24"/>
        </w:rPr>
        <w:t xml:space="preserve"> </w:t>
      </w:r>
      <w:r>
        <w:rPr>
          <w:sz w:val="24"/>
        </w:rPr>
        <w:t>applicate</w:t>
      </w:r>
      <w:r>
        <w:rPr>
          <w:spacing w:val="-14"/>
          <w:sz w:val="24"/>
        </w:rPr>
        <w:t xml:space="preserve"> </w:t>
      </w:r>
      <w:r>
        <w:rPr>
          <w:sz w:val="24"/>
        </w:rPr>
        <w:t>nei</w:t>
      </w:r>
      <w:r>
        <w:rPr>
          <w:spacing w:val="-17"/>
          <w:sz w:val="24"/>
        </w:rPr>
        <w:t xml:space="preserve"> </w:t>
      </w:r>
      <w:r>
        <w:rPr>
          <w:sz w:val="24"/>
        </w:rPr>
        <w:t>propri</w:t>
      </w:r>
      <w:r>
        <w:rPr>
          <w:spacing w:val="-15"/>
          <w:sz w:val="24"/>
        </w:rPr>
        <w:t xml:space="preserve"> </w:t>
      </w:r>
      <w:r>
        <w:rPr>
          <w:sz w:val="24"/>
        </w:rPr>
        <w:t>riguardi,</w:t>
      </w:r>
      <w:r>
        <w:rPr>
          <w:spacing w:val="-14"/>
          <w:sz w:val="24"/>
        </w:rPr>
        <w:t xml:space="preserve"> </w:t>
      </w:r>
      <w:r>
        <w:rPr>
          <w:sz w:val="24"/>
        </w:rPr>
        <w:t>ai</w:t>
      </w:r>
      <w:r>
        <w:rPr>
          <w:spacing w:val="-14"/>
          <w:sz w:val="24"/>
        </w:rPr>
        <w:t xml:space="preserve"> </w:t>
      </w:r>
      <w:r>
        <w:rPr>
          <w:sz w:val="24"/>
        </w:rPr>
        <w:t>sensi</w:t>
      </w:r>
      <w:r>
        <w:rPr>
          <w:spacing w:val="-9"/>
          <w:sz w:val="24"/>
        </w:rPr>
        <w:t xml:space="preserve"> </w:t>
      </w:r>
      <w:r>
        <w:rPr>
          <w:sz w:val="24"/>
        </w:rPr>
        <w:t>degli</w:t>
      </w:r>
      <w:r>
        <w:rPr>
          <w:spacing w:val="-10"/>
          <w:sz w:val="24"/>
        </w:rPr>
        <w:t xml:space="preserve"> </w:t>
      </w:r>
      <w:r>
        <w:rPr>
          <w:sz w:val="24"/>
        </w:rPr>
        <w:t>articoli</w:t>
      </w:r>
      <w:r>
        <w:rPr>
          <w:spacing w:val="-16"/>
          <w:sz w:val="24"/>
        </w:rPr>
        <w:t xml:space="preserve"> </w:t>
      </w:r>
      <w:r>
        <w:rPr>
          <w:sz w:val="24"/>
        </w:rPr>
        <w:t>75</w:t>
      </w:r>
      <w:r>
        <w:rPr>
          <w:spacing w:val="-15"/>
          <w:sz w:val="24"/>
        </w:rPr>
        <w:t xml:space="preserve"> </w:t>
      </w:r>
      <w:r>
        <w:rPr>
          <w:sz w:val="24"/>
        </w:rPr>
        <w:t>e</w:t>
      </w:r>
      <w:r>
        <w:rPr>
          <w:spacing w:val="-17"/>
          <w:sz w:val="24"/>
        </w:rPr>
        <w:t xml:space="preserve"> </w:t>
      </w:r>
      <w:r>
        <w:rPr>
          <w:sz w:val="24"/>
        </w:rPr>
        <w:t>76</w:t>
      </w:r>
      <w:r>
        <w:rPr>
          <w:spacing w:val="-17"/>
          <w:sz w:val="24"/>
        </w:rPr>
        <w:t xml:space="preserve"> </w:t>
      </w:r>
      <w:r>
        <w:rPr>
          <w:sz w:val="24"/>
        </w:rPr>
        <w:t>del</w:t>
      </w:r>
      <w:r>
        <w:rPr>
          <w:spacing w:val="-14"/>
          <w:sz w:val="24"/>
        </w:rPr>
        <w:t xml:space="preserve"> </w:t>
      </w:r>
      <w:r>
        <w:rPr>
          <w:sz w:val="24"/>
        </w:rPr>
        <w:t>D.P.R.</w:t>
      </w:r>
      <w:r>
        <w:rPr>
          <w:spacing w:val="-57"/>
          <w:sz w:val="24"/>
        </w:rPr>
        <w:t xml:space="preserve"> </w:t>
      </w:r>
      <w:r>
        <w:rPr>
          <w:sz w:val="24"/>
        </w:rPr>
        <w:t>28/12/2000, n. 445, le sanzioni previste dal codice penale e dalle leggi speciali in materia di falsità</w:t>
      </w:r>
      <w:r>
        <w:rPr>
          <w:spacing w:val="1"/>
          <w:sz w:val="24"/>
        </w:rPr>
        <w:t xml:space="preserve"> </w:t>
      </w:r>
      <w:r>
        <w:rPr>
          <w:sz w:val="24"/>
        </w:rPr>
        <w:t>negli</w:t>
      </w:r>
      <w:r>
        <w:rPr>
          <w:spacing w:val="-7"/>
          <w:sz w:val="24"/>
        </w:rPr>
        <w:t xml:space="preserve"> </w:t>
      </w:r>
      <w:r>
        <w:rPr>
          <w:sz w:val="24"/>
        </w:rPr>
        <w:t>atti,</w:t>
      </w:r>
      <w:r>
        <w:rPr>
          <w:spacing w:val="-7"/>
          <w:sz w:val="24"/>
        </w:rPr>
        <w:t xml:space="preserve"> </w:t>
      </w:r>
      <w:r>
        <w:rPr>
          <w:sz w:val="24"/>
        </w:rPr>
        <w:t>oltre</w:t>
      </w:r>
      <w:r>
        <w:rPr>
          <w:spacing w:val="-9"/>
          <w:sz w:val="24"/>
        </w:rPr>
        <w:t xml:space="preserve"> </w:t>
      </w:r>
      <w:r>
        <w:rPr>
          <w:sz w:val="24"/>
        </w:rPr>
        <w:t>alle</w:t>
      </w:r>
      <w:r>
        <w:rPr>
          <w:spacing w:val="-8"/>
          <w:sz w:val="24"/>
        </w:rPr>
        <w:t xml:space="preserve"> </w:t>
      </w:r>
      <w:r>
        <w:rPr>
          <w:sz w:val="24"/>
        </w:rPr>
        <w:t>conseguenze</w:t>
      </w:r>
      <w:r>
        <w:rPr>
          <w:spacing w:val="-8"/>
          <w:sz w:val="24"/>
        </w:rPr>
        <w:t xml:space="preserve"> </w:t>
      </w:r>
      <w:r>
        <w:rPr>
          <w:sz w:val="24"/>
        </w:rPr>
        <w:t>amministrative</w:t>
      </w:r>
      <w:r>
        <w:rPr>
          <w:spacing w:val="-8"/>
          <w:sz w:val="24"/>
        </w:rPr>
        <w:t xml:space="preserve"> </w:t>
      </w:r>
      <w:r>
        <w:rPr>
          <w:sz w:val="24"/>
        </w:rPr>
        <w:t>connesse</w:t>
      </w:r>
      <w:r>
        <w:rPr>
          <w:spacing w:val="-8"/>
          <w:sz w:val="24"/>
        </w:rPr>
        <w:t xml:space="preserve"> </w:t>
      </w:r>
      <w:r>
        <w:rPr>
          <w:sz w:val="24"/>
        </w:rPr>
        <w:t>alla</w:t>
      </w:r>
      <w:r>
        <w:rPr>
          <w:spacing w:val="-8"/>
          <w:sz w:val="24"/>
        </w:rPr>
        <w:t xml:space="preserve"> </w:t>
      </w:r>
      <w:r>
        <w:rPr>
          <w:sz w:val="24"/>
        </w:rPr>
        <w:t>procedura,</w:t>
      </w:r>
    </w:p>
    <w:p>
      <w:pPr>
        <w:pStyle w:val="Titolo1"/>
        <w:spacing w:before="203" w:after="0"/>
        <w:rPr>
          <w:sz w:val="24"/>
        </w:rPr>
      </w:pPr>
      <w:r>
        <w:rPr/>
        <w:t>DICHIARA</w:t>
      </w:r>
    </w:p>
    <w:p>
      <w:pPr>
        <w:pStyle w:val="Corpodeltesto"/>
        <w:spacing w:lineRule="auto" w:line="218" w:before="241" w:after="0"/>
        <w:ind w:left="822" w:right="417" w:hanging="396"/>
        <w:jc w:val="both"/>
        <w:rPr>
          <w:sz w:val="24"/>
        </w:rPr>
      </w:pPr>
      <w:r>
        <w:rPr>
          <w:rFonts w:ascii="Courier New" w:hAnsi="Courier New"/>
        </w:rPr>
        <w:t>□</w:t>
      </w:r>
      <w:r>
        <w:rPr>
          <w:rFonts w:ascii="Courier New" w:hAnsi="Courier New"/>
          <w:spacing w:val="1"/>
        </w:rPr>
        <w:t xml:space="preserve"> </w:t>
      </w:r>
      <w:r>
        <w:rPr/>
        <w:t>di accettare l’obbligo, per l’Impresa sopra indicata, e per suo tramite, per i suoi dipendenti e/o</w:t>
      </w:r>
      <w:r>
        <w:rPr>
          <w:spacing w:val="1"/>
        </w:rPr>
        <w:t xml:space="preserve"> </w:t>
      </w:r>
      <w:r>
        <w:rPr/>
        <w:t>collaboratori a qualsiasi titolo, al rispetto degli obblighi di condotta previsti dal combinato disposto</w:t>
      </w:r>
      <w:r>
        <w:rPr>
          <w:spacing w:val="1"/>
        </w:rPr>
        <w:t xml:space="preserve"> </w:t>
      </w:r>
      <w:r>
        <w:rPr/>
        <w:t>dagli</w:t>
      </w:r>
      <w:r>
        <w:rPr>
          <w:spacing w:val="1"/>
        </w:rPr>
        <w:t xml:space="preserve"> </w:t>
      </w:r>
      <w:r>
        <w:rPr/>
        <w:t>artt.. 2, c.</w:t>
      </w:r>
      <w:r>
        <w:rPr>
          <w:spacing w:val="1"/>
        </w:rPr>
        <w:t xml:space="preserve"> </w:t>
      </w:r>
      <w:r>
        <w:rPr/>
        <w:t>3 del</w:t>
      </w:r>
      <w:r>
        <w:rPr>
          <w:spacing w:val="1"/>
        </w:rPr>
        <w:t xml:space="preserve"> </w:t>
      </w:r>
      <w:r>
        <w:rPr/>
        <w:t>D.P.R. n. 62/2013 “Regolamento recante</w:t>
      </w:r>
      <w:r>
        <w:rPr>
          <w:spacing w:val="1"/>
        </w:rPr>
        <w:t xml:space="preserve"> </w:t>
      </w:r>
      <w:r>
        <w:rPr/>
        <w:t>codice di</w:t>
      </w:r>
      <w:r>
        <w:rPr>
          <w:spacing w:val="1"/>
        </w:rPr>
        <w:t xml:space="preserve"> </w:t>
      </w:r>
      <w:r>
        <w:rPr/>
        <w:t>comportamento</w:t>
      </w:r>
      <w:r>
        <w:rPr>
          <w:spacing w:val="1"/>
        </w:rPr>
        <w:t xml:space="preserve"> </w:t>
      </w:r>
      <w:r>
        <w:rPr/>
        <w:t>dei</w:t>
      </w:r>
      <w:r>
        <w:rPr>
          <w:spacing w:val="1"/>
        </w:rPr>
        <w:t xml:space="preserve"> </w:t>
      </w:r>
      <w:r>
        <w:rPr/>
        <w:t>dipendenti pubblici, e 54 del D.Lgs. 30 marzo 2001 n. 165” nonché dal</w:t>
      </w:r>
      <w:r>
        <w:rPr>
          <w:spacing w:val="1"/>
        </w:rPr>
        <w:t xml:space="preserve"> </w:t>
      </w:r>
      <w:r>
        <w:rPr/>
        <w:t>Codice di comportamento</w:t>
      </w:r>
      <w:r>
        <w:rPr>
          <w:spacing w:val="1"/>
        </w:rPr>
        <w:t xml:space="preserve"> </w:t>
      </w:r>
      <w:r>
        <w:rPr/>
        <w:t xml:space="preserve">del    </w:t>
      </w:r>
      <w:r>
        <w:rPr>
          <w:spacing w:val="35"/>
        </w:rPr>
        <w:t xml:space="preserve"> </w:t>
      </w:r>
      <w:r>
        <w:rPr/>
        <w:t xml:space="preserve">Comune    </w:t>
      </w:r>
      <w:r>
        <w:rPr>
          <w:spacing w:val="31"/>
        </w:rPr>
        <w:t xml:space="preserve"> </w:t>
      </w:r>
      <w:r>
        <w:rPr/>
        <w:t xml:space="preserve">di  Fiorenzuola D’Arda,    </w:t>
      </w:r>
      <w:r>
        <w:rPr>
          <w:spacing w:val="32"/>
        </w:rPr>
        <w:t xml:space="preserve"> </w:t>
      </w:r>
      <w:r>
        <w:rPr/>
        <w:t xml:space="preserve">adottato    </w:t>
      </w:r>
      <w:r>
        <w:rPr>
          <w:spacing w:val="31"/>
        </w:rPr>
        <w:t xml:space="preserve"> </w:t>
      </w:r>
      <w:r>
        <w:rPr/>
        <w:t xml:space="preserve">con    </w:t>
      </w:r>
      <w:r>
        <w:rPr>
          <w:spacing w:val="31"/>
        </w:rPr>
        <w:t xml:space="preserve"> </w:t>
      </w:r>
      <w:r>
        <w:rPr/>
        <w:t xml:space="preserve">deliberazione    </w:t>
      </w:r>
      <w:r>
        <w:rPr>
          <w:spacing w:val="31"/>
        </w:rPr>
        <w:t xml:space="preserve"> </w:t>
      </w:r>
      <w:r>
        <w:rPr/>
        <w:t xml:space="preserve">di    </w:t>
      </w:r>
      <w:r>
        <w:rPr>
          <w:spacing w:val="33"/>
        </w:rPr>
        <w:t xml:space="preserve"> </w:t>
      </w:r>
      <w:r>
        <w:rPr/>
        <w:t xml:space="preserve">Giunta    </w:t>
      </w:r>
      <w:r>
        <w:rPr>
          <w:spacing w:val="29"/>
        </w:rPr>
        <w:t xml:space="preserve"> </w:t>
      </w:r>
      <w:r>
        <w:rPr/>
        <w:t xml:space="preserve">Comunale    </w:t>
      </w:r>
      <w:r>
        <w:rPr>
          <w:spacing w:val="36"/>
        </w:rPr>
        <w:t xml:space="preserve"> </w:t>
      </w:r>
      <w:r>
        <w:rPr/>
        <w:t>n.  n. 178 del 19/12/2023 e nel Piano Triennale di Prevenzione della Corruzione e della Trasparenza, nonché nella sottosezione Rischi corruttivi e trasparenza del PIAO,</w:t>
      </w:r>
      <w:r>
        <w:rPr>
          <w:spacing w:val="11"/>
        </w:rPr>
        <w:t xml:space="preserve"> </w:t>
      </w:r>
      <w:r>
        <w:rPr/>
        <w:t>e</w:t>
      </w:r>
      <w:r>
        <w:rPr>
          <w:spacing w:val="11"/>
        </w:rPr>
        <w:t xml:space="preserve"> </w:t>
      </w:r>
      <w:r>
        <w:rPr/>
        <w:t>di</w:t>
      </w:r>
      <w:r>
        <w:rPr>
          <w:spacing w:val="11"/>
        </w:rPr>
        <w:t xml:space="preserve"> </w:t>
      </w:r>
      <w:r>
        <w:rPr/>
        <w:t>essere</w:t>
      </w:r>
      <w:r>
        <w:rPr>
          <w:spacing w:val="11"/>
        </w:rPr>
        <w:t xml:space="preserve"> </w:t>
      </w:r>
      <w:r>
        <w:rPr/>
        <w:t>consapevole</w:t>
      </w:r>
      <w:r>
        <w:rPr>
          <w:spacing w:val="11"/>
        </w:rPr>
        <w:t xml:space="preserve"> </w:t>
      </w:r>
      <w:r>
        <w:rPr/>
        <w:t>che</w:t>
      </w:r>
      <w:r>
        <w:rPr>
          <w:spacing w:val="11"/>
        </w:rPr>
        <w:t xml:space="preserve"> </w:t>
      </w:r>
      <w:r>
        <w:rPr/>
        <w:t>la</w:t>
      </w:r>
      <w:r>
        <w:rPr>
          <w:spacing w:val="11"/>
        </w:rPr>
        <w:t xml:space="preserve"> </w:t>
      </w:r>
      <w:r>
        <w:rPr/>
        <w:t>violazione</w:t>
      </w:r>
      <w:r>
        <w:rPr>
          <w:spacing w:val="10"/>
        </w:rPr>
        <w:t xml:space="preserve"> </w:t>
      </w:r>
      <w:r>
        <w:rPr/>
        <w:t>degli</w:t>
      </w:r>
      <w:r>
        <w:rPr>
          <w:spacing w:val="12"/>
        </w:rPr>
        <w:t xml:space="preserve"> </w:t>
      </w:r>
      <w:r>
        <w:rPr/>
        <w:t>obblighi</w:t>
      </w:r>
      <w:r>
        <w:rPr>
          <w:spacing w:val="11"/>
        </w:rPr>
        <w:t xml:space="preserve"> </w:t>
      </w:r>
      <w:r>
        <w:rPr/>
        <w:t>di</w:t>
      </w:r>
      <w:r>
        <w:rPr>
          <w:spacing w:val="-52"/>
        </w:rPr>
        <w:t xml:space="preserve"> </w:t>
      </w:r>
      <w:r>
        <w:rPr/>
        <w:t>comportamento,</w:t>
        <w:tab/>
        <w:t>in</w:t>
        <w:tab/>
        <w:t>questione,</w:t>
        <w:tab/>
        <w:t>comporterà</w:t>
        <w:tab/>
        <w:t>la</w:t>
        <w:tab/>
        <w:t>risoluzione</w:t>
        <w:tab/>
        <w:t>del</w:t>
        <w:tab/>
        <w:t>contratto.</w:t>
        <w:tab/>
      </w:r>
    </w:p>
    <w:p>
      <w:pPr>
        <w:pStyle w:val="Corpodeltesto"/>
        <w:spacing w:before="1" w:after="0"/>
        <w:rPr>
          <w:sz w:val="30"/>
        </w:rPr>
      </w:pPr>
      <w:r>
        <w:rPr>
          <w:sz w:val="30"/>
        </w:rPr>
      </w:r>
    </w:p>
    <w:p>
      <w:pPr>
        <w:pStyle w:val="Titolo1"/>
        <w:spacing w:lineRule="exact" w:line="321"/>
        <w:rPr>
          <w:sz w:val="24"/>
        </w:rPr>
      </w:pPr>
      <w:r>
        <w:rPr/>
        <w:t>DICHIARA</w:t>
      </w:r>
    </w:p>
    <w:p>
      <w:pPr>
        <w:pStyle w:val="Corpodeltesto"/>
        <w:ind w:left="426" w:hanging="0"/>
        <w:rPr>
          <w:sz w:val="24"/>
        </w:rPr>
      </w:pPr>
      <w:r>
        <w:rPr/>
        <w:t>al</w:t>
      </w:r>
      <w:r>
        <w:rPr>
          <w:spacing w:val="14"/>
        </w:rPr>
        <w:t xml:space="preserve"> </w:t>
      </w:r>
      <w:r>
        <w:rPr/>
        <w:t>fine</w:t>
      </w:r>
      <w:r>
        <w:rPr>
          <w:spacing w:val="13"/>
        </w:rPr>
        <w:t xml:space="preserve"> </w:t>
      </w:r>
      <w:r>
        <w:rPr/>
        <w:t>dell’applicazione</w:t>
      </w:r>
      <w:r>
        <w:rPr>
          <w:spacing w:val="16"/>
        </w:rPr>
        <w:t xml:space="preserve"> </w:t>
      </w:r>
      <w:r>
        <w:rPr/>
        <w:t>dell’art.</w:t>
      </w:r>
      <w:r>
        <w:rPr>
          <w:spacing w:val="23"/>
        </w:rPr>
        <w:t xml:space="preserve"> </w:t>
      </w:r>
      <w:r>
        <w:rPr/>
        <w:t>53,</w:t>
      </w:r>
      <w:r>
        <w:rPr>
          <w:spacing w:val="19"/>
        </w:rPr>
        <w:t xml:space="preserve"> </w:t>
      </w:r>
      <w:r>
        <w:rPr/>
        <w:t>comma</w:t>
      </w:r>
      <w:r>
        <w:rPr>
          <w:spacing w:val="21"/>
        </w:rPr>
        <w:t xml:space="preserve"> </w:t>
      </w:r>
      <w:r>
        <w:rPr/>
        <w:t>16-ter,</w:t>
      </w:r>
      <w:r>
        <w:rPr>
          <w:spacing w:val="20"/>
        </w:rPr>
        <w:t xml:space="preserve"> </w:t>
      </w:r>
      <w:r>
        <w:rPr/>
        <w:t>del</w:t>
      </w:r>
      <w:r>
        <w:rPr>
          <w:spacing w:val="16"/>
        </w:rPr>
        <w:t xml:space="preserve"> </w:t>
      </w:r>
      <w:r>
        <w:rPr/>
        <w:t>D.</w:t>
      </w:r>
      <w:r>
        <w:rPr>
          <w:spacing w:val="22"/>
        </w:rPr>
        <w:t xml:space="preserve"> </w:t>
      </w:r>
      <w:r>
        <w:rPr/>
        <w:t>Lgs.</w:t>
      </w:r>
      <w:r>
        <w:rPr>
          <w:spacing w:val="23"/>
        </w:rPr>
        <w:t xml:space="preserve"> </w:t>
      </w:r>
      <w:r>
        <w:rPr/>
        <w:t>n.</w:t>
      </w:r>
      <w:r>
        <w:rPr>
          <w:spacing w:val="19"/>
        </w:rPr>
        <w:t xml:space="preserve"> </w:t>
      </w:r>
      <w:r>
        <w:rPr/>
        <w:t>165/2001,</w:t>
      </w:r>
      <w:r>
        <w:rPr>
          <w:spacing w:val="23"/>
        </w:rPr>
        <w:t xml:space="preserve"> </w:t>
      </w:r>
      <w:r>
        <w:rPr/>
        <w:t>introdotto</w:t>
      </w:r>
      <w:r>
        <w:rPr>
          <w:spacing w:val="15"/>
        </w:rPr>
        <w:t xml:space="preserve"> </w:t>
      </w:r>
      <w:r>
        <w:rPr/>
        <w:t>dalla</w:t>
      </w:r>
      <w:r>
        <w:rPr>
          <w:spacing w:val="21"/>
        </w:rPr>
        <w:t xml:space="preserve"> </w:t>
      </w:r>
      <w:r>
        <w:rPr/>
        <w:t>legge</w:t>
      </w:r>
      <w:r>
        <w:rPr>
          <w:spacing w:val="18"/>
        </w:rPr>
        <w:t xml:space="preserve"> </w:t>
      </w:r>
      <w:r>
        <w:rPr/>
        <w:t>n.</w:t>
      </w:r>
      <w:r>
        <w:rPr>
          <w:spacing w:val="-52"/>
        </w:rPr>
        <w:t xml:space="preserve"> </w:t>
      </w:r>
      <w:r>
        <w:rPr/>
        <w:t>190/2012</w:t>
      </w:r>
      <w:r>
        <w:rPr>
          <w:spacing w:val="-10"/>
        </w:rPr>
        <w:t xml:space="preserve"> </w:t>
      </w:r>
      <w:r>
        <w:rPr/>
        <w:t>(attività</w:t>
      </w:r>
      <w:r>
        <w:rPr>
          <w:spacing w:val="-3"/>
        </w:rPr>
        <w:t xml:space="preserve"> </w:t>
      </w:r>
      <w:r>
        <w:rPr/>
        <w:t>successiva</w:t>
      </w:r>
      <w:r>
        <w:rPr>
          <w:spacing w:val="-3"/>
        </w:rPr>
        <w:t xml:space="preserve"> </w:t>
      </w:r>
      <w:r>
        <w:rPr/>
        <w:t>alla</w:t>
      </w:r>
      <w:r>
        <w:rPr>
          <w:spacing w:val="-3"/>
        </w:rPr>
        <w:t xml:space="preserve"> </w:t>
      </w:r>
      <w:r>
        <w:rPr/>
        <w:t>cessazione</w:t>
      </w:r>
      <w:r>
        <w:rPr>
          <w:spacing w:val="-7"/>
        </w:rPr>
        <w:t xml:space="preserve"> </w:t>
      </w:r>
      <w:r>
        <w:rPr/>
        <w:t>del</w:t>
      </w:r>
      <w:r>
        <w:rPr>
          <w:spacing w:val="-8"/>
        </w:rPr>
        <w:t xml:space="preserve"> </w:t>
      </w:r>
      <w:r>
        <w:rPr/>
        <w:t>rapporto</w:t>
      </w:r>
      <w:r>
        <w:rPr>
          <w:spacing w:val="-8"/>
        </w:rPr>
        <w:t xml:space="preserve"> </w:t>
      </w:r>
      <w:r>
        <w:rPr/>
        <w:t>di</w:t>
      </w:r>
      <w:r>
        <w:rPr>
          <w:spacing w:val="-9"/>
        </w:rPr>
        <w:t xml:space="preserve"> </w:t>
      </w:r>
      <w:r>
        <w:rPr/>
        <w:t>lavoro</w:t>
      </w:r>
      <w:r>
        <w:rPr>
          <w:spacing w:val="-9"/>
        </w:rPr>
        <w:t xml:space="preserve"> </w:t>
      </w:r>
      <w:r>
        <w:rPr/>
        <w:t>–</w:t>
      </w:r>
      <w:r>
        <w:rPr>
          <w:spacing w:val="-6"/>
        </w:rPr>
        <w:t xml:space="preserve"> </w:t>
      </w:r>
      <w:r>
        <w:rPr>
          <w:b/>
        </w:rPr>
        <w:t>pantouflage</w:t>
      </w:r>
      <w:r>
        <w:rPr>
          <w:b/>
          <w:spacing w:val="-9"/>
        </w:rPr>
        <w:t xml:space="preserve"> </w:t>
      </w:r>
      <w:r>
        <w:rPr>
          <w:b/>
        </w:rPr>
        <w:t>o</w:t>
      </w:r>
      <w:r>
        <w:rPr>
          <w:b/>
          <w:spacing w:val="-4"/>
        </w:rPr>
        <w:t xml:space="preserve"> </w:t>
      </w:r>
      <w:r>
        <w:rPr>
          <w:b/>
        </w:rPr>
        <w:t>revolving</w:t>
      </w:r>
      <w:r>
        <w:rPr>
          <w:b/>
          <w:spacing w:val="-7"/>
        </w:rPr>
        <w:t xml:space="preserve"> </w:t>
      </w:r>
      <w:r>
        <w:rPr>
          <w:b/>
        </w:rPr>
        <w:t>doors</w:t>
      </w:r>
      <w:r>
        <w:rPr/>
        <w:t>):</w:t>
      </w:r>
    </w:p>
    <w:p>
      <w:pPr>
        <w:pStyle w:val="Corpodeltesto"/>
        <w:spacing w:before="6" w:after="0"/>
        <w:rPr>
          <w:sz w:val="23"/>
        </w:rPr>
      </w:pPr>
      <w:r>
        <w:rPr>
          <w:sz w:val="23"/>
        </w:rPr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823" w:leader="none"/>
        </w:tabs>
        <w:spacing w:lineRule="auto" w:line="218"/>
        <w:ind w:left="822" w:right="417" w:hanging="396"/>
        <w:jc w:val="both"/>
        <w:rPr>
          <w:sz w:val="24"/>
        </w:rPr>
      </w:pPr>
      <w:r>
        <w:rPr/>
        <w:t>Di</w:t>
      </w:r>
      <w:r>
        <w:rPr>
          <w:spacing w:val="1"/>
        </w:rPr>
        <w:t xml:space="preserve"> </w:t>
      </w:r>
      <w:r>
        <w:rPr/>
        <w:t>non</w:t>
      </w:r>
      <w:r>
        <w:rPr>
          <w:spacing w:val="1"/>
        </w:rPr>
        <w:t xml:space="preserve"> </w:t>
      </w:r>
      <w:r>
        <w:rPr/>
        <w:t>aver</w:t>
      </w:r>
      <w:r>
        <w:rPr>
          <w:spacing w:val="1"/>
        </w:rPr>
        <w:t xml:space="preserve"> </w:t>
      </w:r>
      <w:r>
        <w:rPr/>
        <w:t>concluso</w:t>
      </w:r>
      <w:r>
        <w:rPr>
          <w:spacing w:val="1"/>
        </w:rPr>
        <w:t xml:space="preserve"> </w:t>
      </w:r>
      <w:r>
        <w:rPr/>
        <w:t>contratti</w:t>
      </w:r>
      <w:r>
        <w:rPr>
          <w:spacing w:val="1"/>
        </w:rPr>
        <w:t xml:space="preserve"> </w:t>
      </w:r>
      <w:r>
        <w:rPr/>
        <w:t>di</w:t>
      </w:r>
      <w:r>
        <w:rPr>
          <w:spacing w:val="1"/>
        </w:rPr>
        <w:t xml:space="preserve"> </w:t>
      </w:r>
      <w:r>
        <w:rPr/>
        <w:t>lavoro</w:t>
      </w:r>
      <w:r>
        <w:rPr>
          <w:spacing w:val="1"/>
        </w:rPr>
        <w:t xml:space="preserve"> </w:t>
      </w:r>
      <w:r>
        <w:rPr/>
        <w:t>subordinato</w:t>
      </w:r>
      <w:r>
        <w:rPr>
          <w:spacing w:val="1"/>
        </w:rPr>
        <w:t xml:space="preserve"> </w:t>
      </w:r>
      <w:r>
        <w:rPr/>
        <w:t>o</w:t>
      </w:r>
      <w:r>
        <w:rPr>
          <w:spacing w:val="1"/>
        </w:rPr>
        <w:t xml:space="preserve"> </w:t>
      </w:r>
      <w:r>
        <w:rPr/>
        <w:t>autonomo</w:t>
      </w:r>
      <w:r>
        <w:rPr>
          <w:spacing w:val="1"/>
        </w:rPr>
        <w:t xml:space="preserve"> </w:t>
      </w:r>
      <w:r>
        <w:rPr/>
        <w:t>e,</w:t>
      </w:r>
      <w:r>
        <w:rPr>
          <w:spacing w:val="1"/>
        </w:rPr>
        <w:t xml:space="preserve"> </w:t>
      </w:r>
      <w:r>
        <w:rPr/>
        <w:t>comunque,</w:t>
      </w:r>
      <w:r>
        <w:rPr>
          <w:spacing w:val="1"/>
        </w:rPr>
        <w:t xml:space="preserve"> </w:t>
      </w:r>
      <w:r>
        <w:rPr/>
        <w:t>di</w:t>
      </w:r>
      <w:r>
        <w:rPr>
          <w:spacing w:val="1"/>
        </w:rPr>
        <w:t xml:space="preserve"> </w:t>
      </w:r>
      <w:r>
        <w:rPr/>
        <w:t>non</w:t>
      </w:r>
      <w:r>
        <w:rPr>
          <w:spacing w:val="55"/>
        </w:rPr>
        <w:t xml:space="preserve"> </w:t>
      </w:r>
      <w:r>
        <w:rPr/>
        <w:t>aver</w:t>
      </w:r>
      <w:r>
        <w:rPr>
          <w:spacing w:val="1"/>
        </w:rPr>
        <w:t xml:space="preserve"> </w:t>
      </w:r>
      <w:r>
        <w:rPr/>
        <w:t>attribuito incarichi ad ex dipendenti che hanno esercitato poteri autoritativi o negoziali per conto</w:t>
      </w:r>
      <w:r>
        <w:rPr>
          <w:spacing w:val="1"/>
        </w:rPr>
        <w:t xml:space="preserve"> </w:t>
      </w:r>
      <w:r>
        <w:rPr>
          <w:spacing w:val="-1"/>
        </w:rPr>
        <w:t xml:space="preserve">delle pubbliche amministrazioni nei confronti dell’Associazione </w:t>
      </w:r>
      <w:r>
        <w:rPr/>
        <w:t>di cui sopra, nel triennio successivo</w:t>
      </w:r>
      <w:r>
        <w:rPr>
          <w:spacing w:val="-52"/>
        </w:rPr>
        <w:t xml:space="preserve"> </w:t>
      </w:r>
      <w:r>
        <w:rPr/>
        <w:t>alla</w:t>
      </w:r>
      <w:r>
        <w:rPr>
          <w:spacing w:val="21"/>
        </w:rPr>
        <w:t xml:space="preserve"> </w:t>
      </w:r>
      <w:r>
        <w:rPr/>
        <w:t>cessazione</w:t>
      </w:r>
      <w:r>
        <w:rPr>
          <w:spacing w:val="17"/>
        </w:rPr>
        <w:t xml:space="preserve"> </w:t>
      </w:r>
      <w:r>
        <w:rPr/>
        <w:t>del</w:t>
      </w:r>
      <w:r>
        <w:rPr>
          <w:spacing w:val="-4"/>
        </w:rPr>
        <w:t xml:space="preserve"> </w:t>
      </w:r>
      <w:r>
        <w:rPr/>
        <w:t>rapporto;</w:t>
      </w:r>
    </w:p>
    <w:p>
      <w:pPr>
        <w:pStyle w:val="Corpodeltesto"/>
        <w:spacing w:before="4" w:after="0"/>
        <w:rPr>
          <w:sz w:val="23"/>
        </w:rPr>
      </w:pPr>
      <w:r>
        <w:rPr>
          <w:sz w:val="23"/>
        </w:rPr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823" w:leader="none"/>
        </w:tabs>
        <w:spacing w:lineRule="auto" w:line="218"/>
        <w:ind w:left="822" w:right="419" w:hanging="396"/>
        <w:jc w:val="both"/>
        <w:rPr>
          <w:sz w:val="24"/>
        </w:rPr>
      </w:pPr>
      <w:r>
        <w:rPr/>
        <w:t>Di essere consapevole che, ai sensi del predetto art. 53, comma 16-ter, i contratti conclusi e gli</w:t>
      </w:r>
      <w:r>
        <w:rPr>
          <w:spacing w:val="1"/>
        </w:rPr>
        <w:t xml:space="preserve"> </w:t>
      </w:r>
      <w:r>
        <w:rPr/>
        <w:t>incarichi conferiti in violazione di tali prescrizioni sono nulli e che è fatto divieto ai soggetti privati</w:t>
      </w:r>
      <w:r>
        <w:rPr>
          <w:spacing w:val="1"/>
        </w:rPr>
        <w:t xml:space="preserve"> </w:t>
      </w:r>
      <w:r>
        <w:rPr/>
        <w:t>che li hanno conclusi o conferiti di contrattare con le pubbliche amministrazioni per i successivi tre</w:t>
      </w:r>
      <w:r>
        <w:rPr>
          <w:spacing w:val="1"/>
        </w:rPr>
        <w:t xml:space="preserve"> </w:t>
      </w:r>
      <w:r>
        <w:rPr/>
        <w:t>anni,</w:t>
      </w:r>
      <w:r>
        <w:rPr>
          <w:spacing w:val="2"/>
        </w:rPr>
        <w:t xml:space="preserve"> </w:t>
      </w:r>
      <w:r>
        <w:rPr/>
        <w:t>con</w:t>
      </w:r>
      <w:r>
        <w:rPr>
          <w:spacing w:val="-3"/>
        </w:rPr>
        <w:t xml:space="preserve"> </w:t>
      </w:r>
      <w:r>
        <w:rPr/>
        <w:t>l'obbligo</w:t>
      </w:r>
      <w:r>
        <w:rPr>
          <w:spacing w:val="-4"/>
        </w:rPr>
        <w:t xml:space="preserve"> </w:t>
      </w:r>
      <w:r>
        <w:rPr/>
        <w:t>di</w:t>
      </w:r>
      <w:r>
        <w:rPr>
          <w:spacing w:val="-6"/>
        </w:rPr>
        <w:t xml:space="preserve"> </w:t>
      </w:r>
      <w:r>
        <w:rPr/>
        <w:t>restituzione</w:t>
      </w:r>
      <w:r>
        <w:rPr>
          <w:spacing w:val="-11"/>
        </w:rPr>
        <w:t xml:space="preserve"> </w:t>
      </w:r>
      <w:r>
        <w:rPr/>
        <w:t>dei</w:t>
      </w:r>
      <w:r>
        <w:rPr>
          <w:spacing w:val="-6"/>
        </w:rPr>
        <w:t xml:space="preserve"> </w:t>
      </w:r>
      <w:r>
        <w:rPr/>
        <w:t>compensi</w:t>
      </w:r>
      <w:r>
        <w:rPr>
          <w:spacing w:val="-1"/>
        </w:rPr>
        <w:t xml:space="preserve"> </w:t>
      </w:r>
      <w:r>
        <w:rPr/>
        <w:t>eventualmente</w:t>
      </w:r>
      <w:r>
        <w:rPr>
          <w:spacing w:val="-11"/>
        </w:rPr>
        <w:t xml:space="preserve"> </w:t>
      </w:r>
      <w:r>
        <w:rPr/>
        <w:t>percepiti</w:t>
      </w:r>
      <w:r>
        <w:rPr>
          <w:spacing w:val="-1"/>
        </w:rPr>
        <w:t xml:space="preserve"> </w:t>
      </w:r>
      <w:r>
        <w:rPr/>
        <w:t>e</w:t>
      </w:r>
      <w:r>
        <w:rPr>
          <w:spacing w:val="-9"/>
        </w:rPr>
        <w:t xml:space="preserve"> </w:t>
      </w:r>
      <w:r>
        <w:rPr/>
        <w:t>accertati</w:t>
      </w:r>
      <w:r>
        <w:rPr>
          <w:spacing w:val="-6"/>
        </w:rPr>
        <w:t xml:space="preserve"> </w:t>
      </w:r>
      <w:r>
        <w:rPr/>
        <w:t>ad</w:t>
      </w:r>
      <w:r>
        <w:rPr>
          <w:spacing w:val="-9"/>
        </w:rPr>
        <w:t xml:space="preserve"> </w:t>
      </w:r>
      <w:r>
        <w:rPr/>
        <w:t>essi</w:t>
      </w:r>
      <w:r>
        <w:rPr>
          <w:spacing w:val="-6"/>
        </w:rPr>
        <w:t xml:space="preserve"> </w:t>
      </w:r>
      <w:r>
        <w:rPr/>
        <w:t>riferiti.</w:t>
      </w:r>
    </w:p>
    <w:p>
      <w:pPr>
        <w:pStyle w:val="Corpodeltesto"/>
        <w:rPr>
          <w:sz w:val="24"/>
        </w:rPr>
      </w:pPr>
      <w:r>
        <w:rPr>
          <w:sz w:val="24"/>
        </w:rPr>
      </w:r>
    </w:p>
    <w:p>
      <w:pPr>
        <w:pStyle w:val="Corpodeltesto"/>
        <w:rPr>
          <w:sz w:val="24"/>
        </w:rPr>
      </w:pPr>
      <w:r>
        <w:rPr>
          <w:sz w:val="24"/>
        </w:rPr>
      </w:r>
    </w:p>
    <w:p>
      <w:pPr>
        <w:pStyle w:val="Corpodeltesto"/>
        <w:spacing w:before="5" w:after="0"/>
        <w:rPr>
          <w:sz w:val="26"/>
        </w:rPr>
      </w:pPr>
      <w:r>
        <w:rPr>
          <w:sz w:val="26"/>
        </w:rPr>
      </w:r>
    </w:p>
    <w:p>
      <w:pPr>
        <w:sectPr>
          <w:headerReference w:type="default" r:id="rId2"/>
          <w:footerReference w:type="default" r:id="rId3"/>
          <w:type w:val="nextPage"/>
          <w:pgSz w:w="11906" w:h="16820"/>
          <w:pgMar w:left="920" w:right="920" w:header="1748" w:top="1960" w:footer="117" w:bottom="300" w:gutter="0"/>
          <w:pgNumType w:fmt="decimal"/>
          <w:formProt w:val="false"/>
          <w:textDirection w:val="lrTb"/>
          <w:docGrid w:type="default" w:linePitch="100" w:charSpace="0"/>
        </w:sectPr>
        <w:pStyle w:val="Normal"/>
        <w:spacing w:before="1" w:after="0"/>
        <w:ind w:left="5945" w:hanging="0"/>
        <w:rPr>
          <w:sz w:val="16"/>
        </w:rPr>
      </w:pPr>
      <w:r>
        <w:rPr>
          <w:sz w:val="16"/>
        </w:rPr>
        <w:t>FIRMA</w:t>
      </w:r>
      <w:r>
        <w:rPr>
          <w:spacing w:val="-4"/>
          <w:sz w:val="16"/>
        </w:rPr>
        <w:t xml:space="preserve"> </w:t>
      </w:r>
      <w:r>
        <w:rPr>
          <w:sz w:val="16"/>
        </w:rPr>
        <w:t>DIGITALE</w:t>
      </w:r>
      <w:r>
        <w:rPr>
          <w:spacing w:val="-2"/>
          <w:sz w:val="16"/>
        </w:rPr>
        <w:t xml:space="preserve"> </w:t>
      </w:r>
      <w:r>
        <w:rPr>
          <w:sz w:val="16"/>
        </w:rPr>
        <w:t>DICHIARANTE</w:t>
      </w:r>
    </w:p>
    <w:p>
      <w:pPr>
        <w:pStyle w:val="Corpodeltesto"/>
        <w:ind w:left="100" w:hanging="0"/>
        <w:rPr>
          <w:sz w:val="20"/>
        </w:rPr>
      </w:pPr>
      <w:r>
        <w:rPr>
          <w:sz w:val="20"/>
        </w:rPr>
        <w:drawing>
          <wp:anchor behindDoc="0" distT="0" distB="0" distL="0" distR="0" simplePos="0" locked="0" layoutInCell="1" allowOverlap="1" relativeHeight="24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10300" cy="828675"/>
            <wp:effectExtent l="0" t="0" r="0" b="0"/>
            <wp:wrapSquare wrapText="largest"/>
            <wp:docPr id="2" name="Immagin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Corpodeltesto"/>
        <w:spacing w:before="3" w:after="0"/>
        <w:rPr>
          <w:sz w:val="8"/>
        </w:rPr>
      </w:pPr>
      <w:r>
        <w:rPr>
          <w:sz w:val="8"/>
        </w:rPr>
      </w:r>
    </w:p>
    <w:p>
      <w:pPr>
        <w:pStyle w:val="Corpodeltesto"/>
        <w:ind w:left="100" w:hanging="0"/>
        <w:rPr>
          <w:sz w:val="20"/>
        </w:rPr>
      </w:pPr>
      <w:r>
        <w:rPr>
          <w:sz w:val="20"/>
        </w:rPr>
      </w:r>
    </w:p>
    <w:p>
      <w:pPr>
        <w:pStyle w:val="Corpodeltesto"/>
        <w:ind w:left="100" w:hanging="0"/>
        <w:rPr>
          <w:sz w:val="20"/>
        </w:rPr>
      </w:pPr>
      <w:r>
        <w:rPr>
          <w:sz w:val="20"/>
        </w:rPr>
      </w:r>
    </w:p>
    <w:p>
      <w:pPr>
        <w:pStyle w:val="Corpodeltesto"/>
        <w:ind w:left="100" w:hanging="0"/>
        <w:rPr>
          <w:sz w:val="20"/>
        </w:rPr>
      </w:pPr>
      <w:r>
        <w:rPr>
          <w:sz w:val="20"/>
        </w:rPr>
      </w:r>
    </w:p>
    <w:p>
      <w:pPr>
        <w:pStyle w:val="Corpodeltesto"/>
        <w:spacing w:before="3" w:after="0"/>
        <w:rPr>
          <w:sz w:val="7"/>
        </w:rPr>
      </w:pPr>
      <w:r>
        <w:rPr>
          <w:sz w:val="7"/>
        </w:rPr>
      </w:r>
    </w:p>
    <w:p>
      <w:pPr>
        <w:pStyle w:val="Corpodeltesto"/>
        <w:spacing w:before="91" w:after="0"/>
        <w:ind w:left="717" w:hanging="0"/>
        <w:rPr>
          <w:sz w:val="24"/>
        </w:rPr>
      </w:pPr>
      <w:r>
        <w:rPr>
          <w:sz w:val="24"/>
        </w:rPr>
      </w:r>
    </w:p>
    <w:p>
      <w:pPr>
        <w:pStyle w:val="Corpodeltesto"/>
        <w:spacing w:before="91" w:after="0"/>
        <w:ind w:left="717" w:hanging="0"/>
        <w:rPr>
          <w:sz w:val="24"/>
        </w:rPr>
      </w:pPr>
      <w:r>
        <w:rPr>
          <w:sz w:val="24"/>
        </w:rPr>
      </w:r>
    </w:p>
    <w:p>
      <w:pPr>
        <w:pStyle w:val="Corpodeltesto"/>
        <w:spacing w:before="91" w:after="0"/>
        <w:ind w:left="717" w:hanging="0"/>
        <w:rPr>
          <w:sz w:val="24"/>
        </w:rPr>
      </w:pPr>
      <w:r>
        <w:rPr>
          <w:color w:val="622322"/>
        </w:rPr>
        <w:t>MOD.</w:t>
      </w:r>
      <w:r>
        <w:rPr>
          <w:color w:val="622322"/>
          <w:spacing w:val="-5"/>
        </w:rPr>
        <w:t xml:space="preserve"> </w:t>
      </w:r>
      <w:r>
        <w:rPr>
          <w:color w:val="622322"/>
        </w:rPr>
        <w:t>N</w:t>
      </w:r>
      <w:r>
        <w:rPr>
          <w:color w:val="622322"/>
          <w:spacing w:val="-3"/>
        </w:rPr>
        <w:t xml:space="preserve"> </w:t>
      </w:r>
      <w:r>
        <w:rPr>
          <w:color w:val="622322"/>
        </w:rPr>
        <w:t>.6</w:t>
      </w:r>
      <w:r>
        <w:rPr>
          <w:color w:val="622322"/>
          <w:spacing w:val="-2"/>
        </w:rPr>
        <w:t xml:space="preserve"> </w:t>
      </w:r>
      <w:r>
        <w:rPr>
          <w:color w:val="622322"/>
        </w:rPr>
        <w:t>-</w:t>
      </w:r>
      <w:r>
        <w:rPr>
          <w:color w:val="622322"/>
          <w:spacing w:val="-4"/>
        </w:rPr>
        <w:t xml:space="preserve"> </w:t>
      </w:r>
      <w:r>
        <w:rPr>
          <w:color w:val="622322"/>
        </w:rPr>
        <w:t>DICHIARAZIONE</w:t>
      </w:r>
      <w:r>
        <w:rPr>
          <w:color w:val="622322"/>
          <w:spacing w:val="-2"/>
        </w:rPr>
        <w:t xml:space="preserve"> </w:t>
      </w:r>
      <w:r>
        <w:rPr>
          <w:color w:val="622322"/>
        </w:rPr>
        <w:t>RISPETTO</w:t>
      </w:r>
      <w:r>
        <w:rPr>
          <w:color w:val="622322"/>
          <w:spacing w:val="-4"/>
        </w:rPr>
        <w:t xml:space="preserve"> </w:t>
      </w:r>
      <w:r>
        <w:rPr>
          <w:color w:val="622322"/>
        </w:rPr>
        <w:t>DIVIETO</w:t>
      </w:r>
      <w:r>
        <w:rPr>
          <w:color w:val="622322"/>
          <w:spacing w:val="-3"/>
        </w:rPr>
        <w:t xml:space="preserve"> </w:t>
      </w:r>
      <w:r>
        <w:rPr>
          <w:color w:val="622322"/>
        </w:rPr>
        <w:t>PANTOUFLAGE</w:t>
      </w:r>
      <w:r>
        <w:rPr>
          <w:color w:val="622322"/>
          <w:spacing w:val="-1"/>
        </w:rPr>
        <w:t xml:space="preserve"> </w:t>
      </w:r>
      <w:r>
        <w:rPr>
          <w:color w:val="622322"/>
        </w:rPr>
        <w:t>DIPENDENTI</w:t>
      </w:r>
      <w:r>
        <w:rPr>
          <w:color w:val="622322"/>
          <w:spacing w:val="-4"/>
        </w:rPr>
        <w:t xml:space="preserve"> </w:t>
      </w:r>
      <w:r>
        <w:rPr>
          <w:color w:val="622322"/>
        </w:rPr>
        <w:t>CESSATI</w:t>
      </w:r>
    </w:p>
    <w:p>
      <w:pPr>
        <w:pStyle w:val="Corpodeltesto"/>
        <w:spacing w:before="5" w:after="0"/>
        <w:rPr>
          <w:sz w:val="35"/>
        </w:rPr>
      </w:pPr>
      <w:r>
        <w:rPr>
          <w:sz w:val="35"/>
        </w:rPr>
      </w:r>
    </w:p>
    <w:p>
      <w:pPr>
        <w:pStyle w:val="Normal"/>
        <w:ind w:left="3373" w:right="3426" w:hanging="0"/>
        <w:jc w:val="center"/>
        <w:rPr>
          <w:b/>
          <w:b/>
        </w:rPr>
      </w:pPr>
      <w:r>
        <w:rPr>
          <w:b/>
        </w:rPr>
        <w:t>MODELLO</w:t>
      </w:r>
      <w:r>
        <w:rPr>
          <w:b/>
          <w:spacing w:val="14"/>
        </w:rPr>
        <w:t xml:space="preserve"> </w:t>
      </w:r>
      <w:r>
        <w:rPr>
          <w:b/>
        </w:rPr>
        <w:t>DICHIARAZIONE</w:t>
      </w:r>
      <w:r>
        <w:rPr>
          <w:b/>
          <w:spacing w:val="-52"/>
        </w:rPr>
        <w:t xml:space="preserve"> </w:t>
      </w:r>
      <w:r>
        <w:rPr>
          <w:b/>
        </w:rPr>
        <w:t>“PANTOUFLAGE”</w:t>
      </w:r>
    </w:p>
    <w:p>
      <w:pPr>
        <w:pStyle w:val="Normal"/>
        <w:spacing w:before="10" w:after="0"/>
        <w:ind w:left="70" w:right="62" w:hanging="0"/>
        <w:jc w:val="center"/>
        <w:rPr>
          <w:b/>
          <w:b/>
        </w:rPr>
      </w:pPr>
      <w:r>
        <w:rPr>
          <w:b/>
          <w:w w:val="95"/>
        </w:rPr>
        <w:t>Art.</w:t>
      </w:r>
      <w:r>
        <w:rPr>
          <w:b/>
          <w:spacing w:val="8"/>
          <w:w w:val="95"/>
        </w:rPr>
        <w:t xml:space="preserve"> </w:t>
      </w:r>
      <w:r>
        <w:rPr>
          <w:b/>
          <w:w w:val="95"/>
        </w:rPr>
        <w:t>53,</w:t>
      </w:r>
      <w:r>
        <w:rPr>
          <w:b/>
          <w:spacing w:val="9"/>
          <w:w w:val="95"/>
        </w:rPr>
        <w:t xml:space="preserve"> </w:t>
      </w:r>
      <w:r>
        <w:rPr>
          <w:b/>
          <w:w w:val="95"/>
        </w:rPr>
        <w:t>comma</w:t>
      </w:r>
      <w:r>
        <w:rPr>
          <w:b/>
          <w:spacing w:val="10"/>
          <w:w w:val="95"/>
        </w:rPr>
        <w:t xml:space="preserve"> </w:t>
      </w:r>
      <w:r>
        <w:rPr>
          <w:b/>
          <w:w w:val="95"/>
        </w:rPr>
        <w:t>16</w:t>
      </w:r>
      <w:r>
        <w:rPr>
          <w:b/>
          <w:spacing w:val="11"/>
          <w:w w:val="95"/>
        </w:rPr>
        <w:t xml:space="preserve"> </w:t>
      </w:r>
      <w:r>
        <w:rPr>
          <w:b/>
          <w:w w:val="95"/>
        </w:rPr>
        <w:t>ter</w:t>
      </w:r>
      <w:r>
        <w:rPr>
          <w:b/>
          <w:spacing w:val="7"/>
          <w:w w:val="95"/>
        </w:rPr>
        <w:t xml:space="preserve"> </w:t>
      </w:r>
      <w:r>
        <w:rPr>
          <w:b/>
          <w:w w:val="95"/>
        </w:rPr>
        <w:t>d.lgs.</w:t>
      </w:r>
      <w:r>
        <w:rPr>
          <w:b/>
          <w:spacing w:val="8"/>
          <w:w w:val="95"/>
        </w:rPr>
        <w:t xml:space="preserve"> </w:t>
      </w:r>
      <w:r>
        <w:rPr>
          <w:b/>
          <w:w w:val="95"/>
        </w:rPr>
        <w:t>165/2001</w:t>
      </w:r>
    </w:p>
    <w:p>
      <w:pPr>
        <w:pStyle w:val="Corpodeltesto"/>
        <w:rPr>
          <w:b/>
          <w:b/>
          <w:sz w:val="24"/>
        </w:rPr>
      </w:pPr>
      <w:r>
        <w:rPr>
          <w:b/>
          <w:sz w:val="24"/>
        </w:rPr>
      </w:r>
    </w:p>
    <w:p>
      <w:pPr>
        <w:pStyle w:val="Corpodeltesto"/>
        <w:rPr>
          <w:b/>
          <w:b/>
          <w:sz w:val="21"/>
        </w:rPr>
      </w:pPr>
      <w:r>
        <w:rPr>
          <w:b/>
          <w:sz w:val="21"/>
        </w:rPr>
      </w:r>
    </w:p>
    <w:p>
      <w:pPr>
        <w:pStyle w:val="Corpodeltesto"/>
        <w:tabs>
          <w:tab w:val="clear" w:pos="708"/>
          <w:tab w:val="left" w:pos="1302" w:leader="none"/>
          <w:tab w:val="left" w:pos="5902" w:leader="none"/>
        </w:tabs>
        <w:spacing w:lineRule="exact" w:line="251"/>
        <w:ind w:left="213" w:hanging="0"/>
        <w:rPr>
          <w:sz w:val="24"/>
        </w:rPr>
      </w:pPr>
      <w:r>
        <w:rPr/>
        <w:t>Il/La_</w:t>
        <w:tab/>
        <w:t>sottoscritto/a</w:t>
        <w:tab/>
        <w:t>nato/a</w:t>
      </w:r>
    </w:p>
    <w:p>
      <w:pPr>
        <w:pStyle w:val="Corpodeltesto"/>
        <w:tabs>
          <w:tab w:val="clear" w:pos="708"/>
          <w:tab w:val="left" w:pos="2243" w:leader="none"/>
          <w:tab w:val="left" w:pos="8607" w:leader="dot"/>
        </w:tabs>
        <w:spacing w:lineRule="exact" w:line="248"/>
        <w:ind w:left="213" w:hanging="0"/>
        <w:rPr>
          <w:sz w:val="24"/>
        </w:rPr>
      </w:pPr>
      <w:r>
        <w:rPr/>
        <w:t>il</w:t>
        <w:tab/>
        <w:t>,</w:t>
      </w:r>
      <w:r>
        <w:rPr>
          <w:spacing w:val="-4"/>
        </w:rPr>
        <w:t xml:space="preserve"> </w:t>
      </w:r>
      <w:r>
        <w:rPr/>
        <w:t>in</w:t>
      </w:r>
      <w:r>
        <w:rPr>
          <w:spacing w:val="-5"/>
        </w:rPr>
        <w:t xml:space="preserve"> </w:t>
      </w:r>
      <w:r>
        <w:rPr/>
        <w:t>qualità</w:t>
      </w:r>
      <w:r>
        <w:rPr>
          <w:spacing w:val="-6"/>
        </w:rPr>
        <w:t xml:space="preserve"> </w:t>
      </w:r>
      <w:r>
        <w:rPr/>
        <w:t>di</w:t>
      </w:r>
      <w:r>
        <w:rPr>
          <w:spacing w:val="-4"/>
        </w:rPr>
        <w:t xml:space="preserve"> </w:t>
      </w:r>
      <w:r>
        <w:rPr/>
        <w:t>dipendente</w:t>
      </w:r>
      <w:r>
        <w:rPr>
          <w:spacing w:val="-4"/>
        </w:rPr>
        <w:t xml:space="preserve"> </w:t>
      </w:r>
      <w:r>
        <w:rPr/>
        <w:t>del</w:t>
      </w:r>
      <w:r>
        <w:rPr>
          <w:spacing w:val="-2"/>
        </w:rPr>
        <w:t xml:space="preserve"> </w:t>
      </w:r>
      <w:r>
        <w:rPr/>
        <w:t>Comune</w:t>
      </w:r>
      <w:r>
        <w:rPr>
          <w:spacing w:val="-6"/>
        </w:rPr>
        <w:t xml:space="preserve"> </w:t>
      </w:r>
      <w:r>
        <w:rPr/>
        <w:t>di</w:t>
        <w:tab/>
        <w:t>con</w:t>
      </w:r>
      <w:r>
        <w:rPr>
          <w:spacing w:val="-6"/>
        </w:rPr>
        <w:t xml:space="preserve"> </w:t>
      </w:r>
      <w:r>
        <w:rPr/>
        <w:t>cessazione</w:t>
      </w:r>
    </w:p>
    <w:p>
      <w:pPr>
        <w:pStyle w:val="Corpodeltesto"/>
        <w:tabs>
          <w:tab w:val="clear" w:pos="708"/>
          <w:tab w:val="left" w:pos="4697" w:leader="none"/>
        </w:tabs>
        <w:spacing w:lineRule="auto" w:line="235" w:before="1" w:after="0"/>
        <w:ind w:left="213" w:right="218" w:hanging="0"/>
        <w:rPr>
          <w:sz w:val="24"/>
        </w:rPr>
      </w:pPr>
      <w:r>
        <w:rPr/>
        <w:t>del</w:t>
      </w:r>
      <w:r>
        <w:rPr>
          <w:spacing w:val="-2"/>
        </w:rPr>
        <w:t xml:space="preserve"> </w:t>
      </w:r>
      <w:r>
        <w:rPr/>
        <w:t>rapporto di</w:t>
      </w:r>
      <w:r>
        <w:rPr>
          <w:spacing w:val="-1"/>
        </w:rPr>
        <w:t xml:space="preserve"> </w:t>
      </w:r>
      <w:r>
        <w:rPr/>
        <w:t>lavoro</w:t>
      </w:r>
      <w:r>
        <w:rPr>
          <w:spacing w:val="-3"/>
        </w:rPr>
        <w:t xml:space="preserve"> </w:t>
      </w:r>
      <w:r>
        <w:rPr/>
        <w:t>a</w:t>
      </w:r>
      <w:r>
        <w:rPr>
          <w:spacing w:val="1"/>
        </w:rPr>
        <w:t xml:space="preserve"> </w:t>
      </w:r>
      <w:r>
        <w:rPr/>
        <w:t>far</w:t>
      </w:r>
      <w:r>
        <w:rPr>
          <w:spacing w:val="-2"/>
        </w:rPr>
        <w:t xml:space="preserve"> </w:t>
      </w:r>
      <w:r>
        <w:rPr/>
        <w:t>data</w:t>
      </w:r>
      <w:r>
        <w:rPr>
          <w:spacing w:val="-2"/>
        </w:rPr>
        <w:t xml:space="preserve"> </w:t>
      </w:r>
      <w:r>
        <w:rPr/>
        <w:t>dal</w:t>
        <w:tab/>
        <w:t>sotto</w:t>
      </w:r>
      <w:r>
        <w:rPr>
          <w:spacing w:val="26"/>
        </w:rPr>
        <w:t xml:space="preserve"> </w:t>
      </w:r>
      <w:r>
        <w:rPr/>
        <w:t>la</w:t>
      </w:r>
      <w:r>
        <w:rPr>
          <w:spacing w:val="26"/>
        </w:rPr>
        <w:t xml:space="preserve"> </w:t>
      </w:r>
      <w:r>
        <w:rPr/>
        <w:t>propria</w:t>
      </w:r>
      <w:r>
        <w:rPr>
          <w:spacing w:val="28"/>
        </w:rPr>
        <w:t xml:space="preserve"> </w:t>
      </w:r>
      <w:r>
        <w:rPr/>
        <w:t>responsabilità</w:t>
      </w:r>
      <w:r>
        <w:rPr>
          <w:spacing w:val="26"/>
        </w:rPr>
        <w:t xml:space="preserve"> </w:t>
      </w:r>
      <w:r>
        <w:rPr/>
        <w:t>e</w:t>
      </w:r>
      <w:r>
        <w:rPr>
          <w:spacing w:val="26"/>
        </w:rPr>
        <w:t xml:space="preserve"> </w:t>
      </w:r>
      <w:r>
        <w:rPr/>
        <w:t>consapevole</w:t>
      </w:r>
      <w:r>
        <w:rPr>
          <w:spacing w:val="23"/>
        </w:rPr>
        <w:t xml:space="preserve"> </w:t>
      </w:r>
      <w:r>
        <w:rPr/>
        <w:t>delle</w:t>
      </w:r>
      <w:r>
        <w:rPr>
          <w:spacing w:val="-52"/>
        </w:rPr>
        <w:t xml:space="preserve"> </w:t>
      </w:r>
      <w:r>
        <w:rPr/>
        <w:t>conseguenze</w:t>
      </w:r>
      <w:r>
        <w:rPr>
          <w:spacing w:val="-1"/>
        </w:rPr>
        <w:t xml:space="preserve"> </w:t>
      </w:r>
      <w:r>
        <w:rPr/>
        <w:t>penali</w:t>
      </w:r>
      <w:r>
        <w:rPr>
          <w:spacing w:val="1"/>
        </w:rPr>
        <w:t xml:space="preserve"> </w:t>
      </w:r>
      <w:r>
        <w:rPr/>
        <w:t>previste dall’art.</w:t>
      </w:r>
      <w:r>
        <w:rPr>
          <w:spacing w:val="-1"/>
        </w:rPr>
        <w:t xml:space="preserve"> </w:t>
      </w:r>
      <w:r>
        <w:rPr/>
        <w:t>76 del</w:t>
      </w:r>
      <w:r>
        <w:rPr>
          <w:spacing w:val="1"/>
        </w:rPr>
        <w:t xml:space="preserve"> </w:t>
      </w:r>
      <w:r>
        <w:rPr/>
        <w:t>D.P.R.</w:t>
      </w:r>
      <w:r>
        <w:rPr>
          <w:spacing w:val="-4"/>
        </w:rPr>
        <w:t xml:space="preserve"> </w:t>
      </w:r>
      <w:r>
        <w:rPr/>
        <w:t>445/2000</w:t>
      </w:r>
      <w:r>
        <w:rPr>
          <w:spacing w:val="-3"/>
        </w:rPr>
        <w:t xml:space="preserve"> </w:t>
      </w:r>
      <w:r>
        <w:rPr/>
        <w:t>per</w:t>
      </w:r>
      <w:r>
        <w:rPr>
          <w:spacing w:val="-2"/>
        </w:rPr>
        <w:t xml:space="preserve"> </w:t>
      </w:r>
      <w:r>
        <w:rPr/>
        <w:t>le</w:t>
      </w:r>
      <w:r>
        <w:rPr>
          <w:spacing w:val="-3"/>
        </w:rPr>
        <w:t xml:space="preserve"> </w:t>
      </w:r>
      <w:r>
        <w:rPr/>
        <w:t>false</w:t>
      </w:r>
      <w:r>
        <w:rPr>
          <w:spacing w:val="2"/>
        </w:rPr>
        <w:t xml:space="preserve"> </w:t>
      </w:r>
      <w:r>
        <w:rPr/>
        <w:t>attestazioni,</w:t>
      </w:r>
    </w:p>
    <w:p>
      <w:pPr>
        <w:pStyle w:val="Corpodeltesto"/>
        <w:spacing w:before="1" w:after="0"/>
        <w:rPr>
          <w:sz w:val="24"/>
        </w:rPr>
      </w:pPr>
      <w:r>
        <w:rPr>
          <w:sz w:val="24"/>
        </w:rPr>
      </w:r>
    </w:p>
    <w:p>
      <w:pPr>
        <w:pStyle w:val="Normal"/>
        <w:ind w:right="56" w:hanging="0"/>
        <w:jc w:val="center"/>
        <w:rPr>
          <w:b/>
          <w:b/>
        </w:rPr>
      </w:pPr>
      <w:r>
        <w:rPr>
          <w:b/>
        </w:rPr>
        <w:t>D</w:t>
      </w:r>
      <w:r>
        <w:rPr>
          <w:b/>
          <w:spacing w:val="-4"/>
        </w:rPr>
        <w:t xml:space="preserve"> </w:t>
      </w:r>
      <w:r>
        <w:rPr>
          <w:b/>
        </w:rPr>
        <w:t>I C</w:t>
      </w:r>
      <w:r>
        <w:rPr>
          <w:b/>
          <w:spacing w:val="-3"/>
        </w:rPr>
        <w:t xml:space="preserve"> </w:t>
      </w:r>
      <w:r>
        <w:rPr>
          <w:b/>
        </w:rPr>
        <w:t>H</w:t>
      </w:r>
      <w:r>
        <w:rPr>
          <w:b/>
          <w:spacing w:val="-1"/>
        </w:rPr>
        <w:t xml:space="preserve"> </w:t>
      </w:r>
      <w:r>
        <w:rPr>
          <w:b/>
        </w:rPr>
        <w:t>I</w:t>
      </w:r>
      <w:r>
        <w:rPr>
          <w:b/>
          <w:spacing w:val="-1"/>
        </w:rPr>
        <w:t xml:space="preserve"> </w:t>
      </w:r>
      <w:r>
        <w:rPr>
          <w:b/>
        </w:rPr>
        <w:t>A</w:t>
      </w:r>
      <w:r>
        <w:rPr>
          <w:b/>
          <w:spacing w:val="-4"/>
        </w:rPr>
        <w:t xml:space="preserve"> </w:t>
      </w:r>
      <w:r>
        <w:rPr>
          <w:b/>
        </w:rPr>
        <w:t>R A</w:t>
      </w:r>
    </w:p>
    <w:p>
      <w:pPr>
        <w:pStyle w:val="Corpodeltesto"/>
        <w:spacing w:before="9" w:after="0"/>
        <w:rPr>
          <w:b/>
          <w:b/>
        </w:rPr>
      </w:pPr>
      <w:r>
        <w:rPr>
          <w:b/>
        </w:rPr>
      </w:r>
    </w:p>
    <w:p>
      <w:pPr>
        <w:pStyle w:val="Corpodeltesto"/>
        <w:tabs>
          <w:tab w:val="clear" w:pos="708"/>
          <w:tab w:val="left" w:pos="6290" w:leader="dot"/>
        </w:tabs>
        <w:spacing w:lineRule="auto" w:line="228"/>
        <w:ind w:left="213" w:right="265" w:hanging="0"/>
        <w:jc w:val="both"/>
        <w:rPr>
          <w:sz w:val="24"/>
        </w:rPr>
      </w:pPr>
      <w:r>
        <w:rPr/>
        <w:t>Ai fini dell’applicazione dell’art. 53 comma 16 ter del D.lgs.165/2001, introdotto dalla Legge n. 190/2012</w:t>
      </w:r>
      <w:r>
        <w:rPr>
          <w:spacing w:val="1"/>
        </w:rPr>
        <w:t xml:space="preserve"> </w:t>
      </w:r>
      <w:r>
        <w:rPr/>
        <w:t>(attività successiva alla cessazione del rapporto di lavoro – pantouflage o revolving doors), di conoscere il</w:t>
      </w:r>
      <w:r>
        <w:rPr>
          <w:spacing w:val="1"/>
        </w:rPr>
        <w:t xml:space="preserve"> </w:t>
      </w:r>
      <w:r>
        <w:rPr/>
        <w:t>divieto valido per i dipendenti che, negli ultimi tre anni di servizio, abbiano esercitato poteri autoritativi o</w:t>
      </w:r>
      <w:r>
        <w:rPr>
          <w:spacing w:val="1"/>
        </w:rPr>
        <w:t xml:space="preserve"> </w:t>
      </w:r>
      <w:r>
        <w:rPr/>
        <w:t>negoziali</w:t>
      </w:r>
      <w:r>
        <w:rPr>
          <w:spacing w:val="9"/>
        </w:rPr>
        <w:t xml:space="preserve"> </w:t>
      </w:r>
      <w:r>
        <w:rPr/>
        <w:t>per</w:t>
      </w:r>
      <w:r>
        <w:rPr>
          <w:spacing w:val="9"/>
        </w:rPr>
        <w:t xml:space="preserve"> </w:t>
      </w:r>
      <w:r>
        <w:rPr/>
        <w:t>conto</w:t>
      </w:r>
      <w:r>
        <w:rPr>
          <w:spacing w:val="8"/>
        </w:rPr>
        <w:t xml:space="preserve"> </w:t>
      </w:r>
      <w:r>
        <w:rPr/>
        <w:t>del</w:t>
      </w:r>
      <w:r>
        <w:rPr>
          <w:spacing w:val="14"/>
        </w:rPr>
        <w:t xml:space="preserve"> </w:t>
      </w:r>
      <w:r>
        <w:rPr/>
        <w:t>Comune</w:t>
      </w:r>
      <w:r>
        <w:rPr>
          <w:spacing w:val="8"/>
        </w:rPr>
        <w:t xml:space="preserve"> </w:t>
      </w:r>
      <w:r>
        <w:rPr/>
        <w:t>di</w:t>
        <w:tab/>
        <w:t>,</w:t>
      </w:r>
      <w:r>
        <w:rPr>
          <w:spacing w:val="8"/>
        </w:rPr>
        <w:t xml:space="preserve"> </w:t>
      </w:r>
      <w:r>
        <w:rPr/>
        <w:t>di</w:t>
      </w:r>
      <w:r>
        <w:rPr>
          <w:spacing w:val="9"/>
        </w:rPr>
        <w:t xml:space="preserve"> </w:t>
      </w:r>
      <w:r>
        <w:rPr/>
        <w:t>svolgere,</w:t>
      </w:r>
      <w:r>
        <w:rPr>
          <w:spacing w:val="10"/>
        </w:rPr>
        <w:t xml:space="preserve"> </w:t>
      </w:r>
      <w:r>
        <w:rPr/>
        <w:t>nei</w:t>
      </w:r>
      <w:r>
        <w:rPr>
          <w:spacing w:val="9"/>
        </w:rPr>
        <w:t xml:space="preserve"> </w:t>
      </w:r>
      <w:r>
        <w:rPr/>
        <w:t>tre</w:t>
      </w:r>
      <w:r>
        <w:rPr>
          <w:spacing w:val="8"/>
        </w:rPr>
        <w:t xml:space="preserve"> </w:t>
      </w:r>
      <w:r>
        <w:rPr/>
        <w:t>anni</w:t>
      </w:r>
      <w:r>
        <w:rPr>
          <w:spacing w:val="9"/>
        </w:rPr>
        <w:t xml:space="preserve"> </w:t>
      </w:r>
      <w:r>
        <w:rPr/>
        <w:t>successivi</w:t>
      </w:r>
      <w:r>
        <w:rPr>
          <w:spacing w:val="9"/>
        </w:rPr>
        <w:t xml:space="preserve"> </w:t>
      </w:r>
      <w:r>
        <w:rPr/>
        <w:t>alla</w:t>
      </w:r>
    </w:p>
    <w:p>
      <w:pPr>
        <w:pStyle w:val="Corpodeltesto"/>
        <w:tabs>
          <w:tab w:val="clear" w:pos="708"/>
          <w:tab w:val="left" w:pos="5604" w:leader="dot"/>
        </w:tabs>
        <w:spacing w:lineRule="auto" w:line="228"/>
        <w:ind w:left="213" w:right="268" w:hanging="0"/>
        <w:jc w:val="both"/>
        <w:rPr>
          <w:sz w:val="24"/>
        </w:rPr>
      </w:pPr>
      <w:r>
        <w:rPr/>
        <w:t>cessazione del rapporto di lavoro, attività lavorativa o professionale presso i soggetti privati destinatari</w:t>
      </w:r>
      <w:r>
        <w:rPr>
          <w:spacing w:val="1"/>
        </w:rPr>
        <w:t xml:space="preserve"> </w:t>
      </w:r>
      <w:r>
        <w:rPr/>
        <w:t>dell’attività</w:t>
      </w:r>
      <w:r>
        <w:rPr>
          <w:spacing w:val="-4"/>
        </w:rPr>
        <w:t xml:space="preserve"> </w:t>
      </w:r>
      <w:r>
        <w:rPr/>
        <w:t>del Comune</w:t>
      </w:r>
      <w:r>
        <w:rPr>
          <w:spacing w:val="-2"/>
        </w:rPr>
        <w:t xml:space="preserve"> </w:t>
      </w:r>
      <w:r>
        <w:rPr/>
        <w:t>di</w:t>
        <w:tab/>
        <w:t>svolta attraverso i</w:t>
      </w:r>
      <w:r>
        <w:rPr>
          <w:spacing w:val="-3"/>
        </w:rPr>
        <w:t xml:space="preserve"> </w:t>
      </w:r>
      <w:r>
        <w:rPr/>
        <w:t>medesimi</w:t>
      </w:r>
      <w:r>
        <w:rPr>
          <w:spacing w:val="1"/>
        </w:rPr>
        <w:t xml:space="preserve"> </w:t>
      </w:r>
      <w:r>
        <w:rPr/>
        <w:t>poteri.</w:t>
      </w:r>
    </w:p>
    <w:p>
      <w:pPr>
        <w:pStyle w:val="Corpodeltesto"/>
        <w:spacing w:before="9" w:after="0"/>
        <w:rPr>
          <w:sz w:val="21"/>
        </w:rPr>
      </w:pPr>
      <w:r>
        <w:rPr>
          <w:sz w:val="21"/>
        </w:rPr>
      </w:r>
    </w:p>
    <w:p>
      <w:pPr>
        <w:pStyle w:val="Corpodeltesto"/>
        <w:ind w:left="213" w:hanging="0"/>
        <w:rPr>
          <w:sz w:val="24"/>
        </w:rPr>
      </w:pPr>
      <w:r>
        <w:rPr/>
        <w:t>…………………………</w:t>
      </w:r>
      <w:r>
        <w:rPr/>
        <w:t>..</w:t>
      </w:r>
    </w:p>
    <w:p>
      <w:pPr>
        <w:pStyle w:val="Corpodeltesto"/>
        <w:spacing w:before="6" w:after="0"/>
        <w:rPr>
          <w:sz w:val="29"/>
        </w:rPr>
      </w:pPr>
      <w:r>
        <w:rPr>
          <w:sz w:val="29"/>
        </w:rPr>
      </w:r>
    </w:p>
    <w:p>
      <w:pPr>
        <w:sectPr>
          <w:headerReference w:type="default" r:id="rId5"/>
          <w:footerReference w:type="default" r:id="rId6"/>
          <w:type w:val="nextPage"/>
          <w:pgSz w:w="11920" w:h="16850"/>
          <w:pgMar w:left="920" w:right="860" w:header="0" w:top="280" w:footer="0" w:bottom="57" w:gutter="0"/>
          <w:pgNumType w:fmt="decimal"/>
          <w:formProt w:val="false"/>
          <w:textDirection w:val="lrTb"/>
          <w:docGrid w:type="default" w:linePitch="100" w:charSpace="4096"/>
        </w:sectPr>
        <w:pStyle w:val="Corpodeltesto"/>
        <w:spacing w:before="1" w:after="0"/>
        <w:ind w:right="1247" w:hanging="0"/>
        <w:jc w:val="right"/>
        <w:rPr>
          <w:sz w:val="24"/>
        </w:rPr>
      </w:pPr>
      <w:r>
        <w:rPr>
          <w:w w:val="95"/>
        </w:rPr>
        <w:t>Il dichiarante</w: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8" w:after="1"/>
        <w:rPr>
          <w:sz w:val="13"/>
        </w:rPr>
      </w:pPr>
      <w:r>
        <w:rPr>
          <w:sz w:val="13"/>
        </w:rPr>
      </w:r>
    </w:p>
    <w:p>
      <w:pPr>
        <w:pStyle w:val="Corpodeltesto"/>
        <w:ind w:left="402" w:hanging="0"/>
        <w:rPr>
          <w:sz w:val="20"/>
        </w:rPr>
      </w:pPr>
      <w:r>
        <w:rPr/>
        <mc:AlternateContent>
          <mc:Choice Requires="wps">
            <w:drawing>
              <wp:inline distT="11430" distB="5715" distL="10795" distR="10160" wp14:anchorId="14520338">
                <wp:extent cx="5882640" cy="828675"/>
                <wp:effectExtent l="10795" t="11430" r="10160" b="5715"/>
                <wp:docPr id="3" name="Forma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2040" cy="82800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spacing w:before="18" w:after="0"/>
                              <w:ind w:left="108" w:hanging="0"/>
                              <w:jc w:val="both"/>
                              <w:rPr>
                                <w:b/>
                                <w:b/>
                                <w:i/>
                                <w:i/>
                                <w:sz w:val="24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PNRR -NEXT GENERATION E.U- MISSIONE 5 COMPONENTE 2 -SOTTOCOMPONENTE 1- INVESTIMENTO 1.1.- SUBIINVESTIMENTO 1.1.2 “AZIONI PER UNA VITA AUTONOMA E DEISTITUZIONALIZZAZIONE PER GLI  ANZIANI”- CUP E34H22000350006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Forma1" stroked="t" style="position:absolute;margin-left:0pt;margin-top:-66.6pt;width:463.1pt;height:65.15pt;mso-position-vertical:top" wp14:anchorId="14520338">
                <w10:wrap type="square"/>
                <v:fill o:detectmouseclick="t" on="false"/>
                <v:stroke color="black" weight="6480" joinstyle="miter" endcap="flat"/>
                <v:textbox>
                  <w:txbxContent>
                    <w:p>
                      <w:pPr>
                        <w:pStyle w:val="Normal"/>
                        <w:spacing w:before="18" w:after="0"/>
                        <w:ind w:left="108" w:hanging="0"/>
                        <w:jc w:val="both"/>
                        <w:rPr>
                          <w:b/>
                          <w:b/>
                          <w:i/>
                          <w:i/>
                          <w:sz w:val="24"/>
                        </w:rPr>
                      </w:pP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PNRR -NEXT GENERATION E.U- MISSIONE 5 COMPONENTE 2 -SOTTOCOMPONENTE 1- INVESTIMENTO 1.1.- SUBIINVESTIMENTO 1.1.2 “AZIONI PER UNA VITA AUTONOMA E DEISTITUZIONALIZZAZIONE PER GLI  ANZIANI”- CUP E34H22000350006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7" w:after="0"/>
        <w:rPr>
          <w:sz w:val="17"/>
        </w:rPr>
      </w:pPr>
      <w:r>
        <w:rPr>
          <w:sz w:val="17"/>
        </w:rPr>
      </w:r>
    </w:p>
    <w:p>
      <w:pPr>
        <w:pStyle w:val="Titolo2"/>
        <w:spacing w:before="90" w:after="0"/>
        <w:ind w:left="1509" w:right="1509" w:hanging="0"/>
        <w:rPr>
          <w:sz w:val="24"/>
        </w:rPr>
      </w:pPr>
      <w:r>
        <w:rPr/>
        <w:t>DICHIARAZIONE SOSTITUTIVA DELL’ATTO DI NOTORIETÁ</w:t>
      </w:r>
      <w:r>
        <w:rPr>
          <w:spacing w:val="-57"/>
        </w:rPr>
        <w:t xml:space="preserve"> </w:t>
      </w:r>
      <w:r>
        <w:rPr/>
        <w:t>DSAN</w:t>
      </w:r>
    </w:p>
    <w:p>
      <w:pPr>
        <w:pStyle w:val="Normal"/>
        <w:spacing w:before="1" w:after="0"/>
        <w:ind w:left="1509" w:right="1509" w:hanging="0"/>
        <w:jc w:val="center"/>
        <w:rPr>
          <w:i/>
          <w:i/>
          <w:sz w:val="18"/>
        </w:rPr>
      </w:pPr>
      <w:r>
        <w:rPr>
          <w:i/>
          <w:sz w:val="18"/>
        </w:rPr>
        <w:t>ai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sensi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dell’art.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47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del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D.P.R.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28 dicembre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2000,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n.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445</w:t>
      </w:r>
    </w:p>
    <w:p>
      <w:pPr>
        <w:pStyle w:val="Corpodeltesto"/>
        <w:rPr>
          <w:i/>
          <w:i/>
          <w:sz w:val="20"/>
        </w:rPr>
      </w:pPr>
      <w:r>
        <w:rPr>
          <w:i/>
          <w:sz w:val="20"/>
        </w:rPr>
      </w:r>
    </w:p>
    <w:p>
      <w:pPr>
        <w:pStyle w:val="Normal"/>
        <w:ind w:left="861" w:right="809" w:hanging="0"/>
        <w:jc w:val="center"/>
        <w:rPr>
          <w:i/>
          <w:i/>
          <w:sz w:val="20"/>
        </w:rPr>
      </w:pPr>
      <w:r>
        <w:rPr>
          <w:i/>
          <w:sz w:val="20"/>
        </w:rPr>
        <w:t>in ottemperanza alle disposizioni di cui al decreto legislativo 21 novembre 2007, n. 231 e alle successive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disposizioni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attuative emesse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dalla Banca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d’Italia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data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23 dicembre 2009</w:t>
      </w:r>
    </w:p>
    <w:p>
      <w:pPr>
        <w:pStyle w:val="Normal"/>
        <w:spacing w:lineRule="exact" w:line="228"/>
        <w:ind w:left="1509" w:right="1456" w:hanging="0"/>
        <w:jc w:val="center"/>
        <w:rPr>
          <w:i/>
          <w:i/>
          <w:sz w:val="20"/>
        </w:rPr>
      </w:pPr>
      <w:r>
        <w:rPr>
          <w:i/>
          <w:sz w:val="20"/>
        </w:rPr>
        <w:t>(Norme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prevenzione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dell’antiriciclaggio)</w:t>
      </w:r>
    </w:p>
    <w:p>
      <w:pPr>
        <w:pStyle w:val="Corpodeltesto"/>
        <w:spacing w:before="3" w:after="0"/>
        <w:rPr>
          <w:i/>
          <w:i/>
          <w:sz w:val="27"/>
        </w:rPr>
      </w:pPr>
      <w:r>
        <w:rPr>
          <w:i/>
          <w:sz w:val="27"/>
        </w:rPr>
      </w:r>
    </w:p>
    <w:p>
      <w:pPr>
        <w:pStyle w:val="Normal"/>
        <w:ind w:left="520" w:hanging="0"/>
        <w:rPr>
          <w:sz w:val="20"/>
        </w:rPr>
      </w:pPr>
      <w:r>
        <w:rPr>
          <w:sz w:val="20"/>
        </w:rPr>
        <w:t>Il/la</w:t>
      </w:r>
      <w:r>
        <w:rPr>
          <w:spacing w:val="-7"/>
          <w:sz w:val="20"/>
        </w:rPr>
        <w:t xml:space="preserve"> </w:t>
      </w:r>
      <w:r>
        <w:rPr>
          <w:sz w:val="20"/>
        </w:rPr>
        <w:t>sottoscritto/a</w:t>
      </w:r>
      <w:r>
        <w:rPr>
          <w:spacing w:val="-5"/>
          <w:sz w:val="20"/>
        </w:rPr>
        <w:t xml:space="preserve"> </w:t>
      </w:r>
      <w:r>
        <w:rPr>
          <w:sz w:val="20"/>
        </w:rPr>
        <w:t>………………………………………………………………………………………………….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6072" w:leader="none"/>
        </w:tabs>
        <w:spacing w:before="113" w:after="0"/>
        <w:ind w:left="520" w:hanging="0"/>
        <w:rPr>
          <w:sz w:val="20"/>
        </w:rPr>
      </w:pPr>
      <w:r>
        <w:rPr>
          <w:sz w:val="20"/>
        </w:rPr>
        <w:t>nato</w:t>
      </w:r>
      <w:r>
        <w:rPr>
          <w:spacing w:val="-1"/>
          <w:sz w:val="20"/>
        </w:rPr>
        <w:t xml:space="preserve"> </w:t>
      </w:r>
      <w:r>
        <w:rPr>
          <w:sz w:val="20"/>
        </w:rPr>
        <w:t>a ………………………………………………………</w:t>
      </w:r>
      <w:r>
        <w:rPr>
          <w:spacing w:val="2"/>
          <w:sz w:val="20"/>
        </w:rPr>
        <w:t xml:space="preserve"> </w:t>
      </w:r>
      <w:r>
        <w:rPr>
          <w:sz w:val="20"/>
        </w:rPr>
        <w:t>(</w:t>
      </w:r>
      <w:r>
        <w:rPr>
          <w:sz w:val="20"/>
          <w:u w:val="single"/>
        </w:rPr>
        <w:tab/>
      </w:r>
      <w:r>
        <w:rPr>
          <w:sz w:val="20"/>
        </w:rPr>
        <w:t>)</w:t>
      </w:r>
      <w:r>
        <w:rPr>
          <w:spacing w:val="-1"/>
          <w:sz w:val="20"/>
        </w:rPr>
        <w:t xml:space="preserve"> </w:t>
      </w:r>
      <w:r>
        <w:rPr>
          <w:sz w:val="20"/>
        </w:rPr>
        <w:t>il</w:t>
      </w:r>
      <w:r>
        <w:rPr>
          <w:spacing w:val="-2"/>
          <w:sz w:val="20"/>
        </w:rPr>
        <w:t xml:space="preserve"> </w:t>
      </w:r>
      <w:r>
        <w:rPr>
          <w:sz w:val="20"/>
        </w:rPr>
        <w:t>……………………………………….</w:t>
      </w:r>
    </w:p>
    <w:p>
      <w:pPr>
        <w:pStyle w:val="Normal"/>
        <w:spacing w:before="116" w:after="0"/>
        <w:ind w:left="520" w:hanging="0"/>
        <w:rPr>
          <w:sz w:val="20"/>
        </w:rPr>
      </w:pPr>
      <w:r>
        <w:rPr>
          <w:sz w:val="20"/>
        </w:rPr>
        <w:t>Cod.</w:t>
      </w:r>
      <w:r>
        <w:rPr>
          <w:spacing w:val="-6"/>
          <w:sz w:val="20"/>
        </w:rPr>
        <w:t xml:space="preserve"> </w:t>
      </w:r>
      <w:r>
        <w:rPr>
          <w:sz w:val="20"/>
        </w:rPr>
        <w:t>fiscale</w:t>
      </w:r>
      <w:r>
        <w:rPr>
          <w:spacing w:val="-5"/>
          <w:sz w:val="20"/>
        </w:rPr>
        <w:t xml:space="preserve"> </w:t>
      </w:r>
      <w:r>
        <w:rPr>
          <w:sz w:val="20"/>
        </w:rPr>
        <w:t>……………………………………………………………………………………………………….</w:t>
      </w:r>
    </w:p>
    <w:p>
      <w:pPr>
        <w:pStyle w:val="Normal"/>
        <w:spacing w:before="115" w:after="0"/>
        <w:ind w:left="520" w:hanging="0"/>
        <w:rPr>
          <w:sz w:val="20"/>
        </w:rPr>
      </w:pPr>
      <w:r>
        <w:rPr>
          <w:sz w:val="20"/>
        </w:rPr>
        <w:t>residente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……………………………………………………….. (………….)</w:t>
      </w:r>
      <w:r>
        <w:rPr>
          <w:spacing w:val="-1"/>
          <w:sz w:val="20"/>
        </w:rPr>
        <w:t xml:space="preserve"> </w:t>
      </w:r>
      <w:r>
        <w:rPr>
          <w:sz w:val="20"/>
        </w:rPr>
        <w:t>CAP</w:t>
      </w:r>
      <w:r>
        <w:rPr>
          <w:spacing w:val="-3"/>
          <w:sz w:val="20"/>
        </w:rPr>
        <w:t xml:space="preserve"> </w:t>
      </w:r>
      <w:r>
        <w:rPr>
          <w:sz w:val="20"/>
        </w:rPr>
        <w:t>…………………………..</w:t>
      </w:r>
    </w:p>
    <w:p>
      <w:pPr>
        <w:pStyle w:val="Normal"/>
        <w:spacing w:before="116" w:after="0"/>
        <w:ind w:left="520" w:hanging="0"/>
        <w:rPr>
          <w:sz w:val="20"/>
        </w:rPr>
      </w:pPr>
      <w:r>
        <w:rPr>
          <w:sz w:val="20"/>
        </w:rPr>
        <w:t>via</w:t>
      </w:r>
      <w:r>
        <w:rPr>
          <w:spacing w:val="-9"/>
          <w:sz w:val="20"/>
        </w:rPr>
        <w:t xml:space="preserve"> </w:t>
      </w:r>
      <w:r>
        <w:rPr>
          <w:sz w:val="20"/>
        </w:rPr>
        <w:t>…………………………………………………………………………………………………………………</w:t>
      </w:r>
    </w:p>
    <w:p>
      <w:pPr>
        <w:pStyle w:val="Normal"/>
        <w:spacing w:before="113" w:after="0"/>
        <w:ind w:left="520" w:hanging="0"/>
        <w:rPr>
          <w:sz w:val="20"/>
        </w:rPr>
      </w:pPr>
      <w:r>
        <w:rPr>
          <w:sz w:val="20"/>
        </w:rPr>
        <w:t>domicilio</w:t>
      </w:r>
      <w:r>
        <w:rPr>
          <w:spacing w:val="-2"/>
          <w:sz w:val="20"/>
        </w:rPr>
        <w:t xml:space="preserve"> </w:t>
      </w:r>
      <w:r>
        <w:rPr>
          <w:sz w:val="20"/>
        </w:rPr>
        <w:t>(se</w:t>
      </w:r>
      <w:r>
        <w:rPr>
          <w:spacing w:val="-3"/>
          <w:sz w:val="20"/>
        </w:rPr>
        <w:t xml:space="preserve"> </w:t>
      </w:r>
      <w:r>
        <w:rPr>
          <w:sz w:val="20"/>
        </w:rPr>
        <w:t>diverso</w:t>
      </w:r>
      <w:r>
        <w:rPr>
          <w:spacing w:val="-4"/>
          <w:sz w:val="20"/>
        </w:rPr>
        <w:t xml:space="preserve"> </w:t>
      </w:r>
      <w:r>
        <w:rPr>
          <w:sz w:val="20"/>
        </w:rPr>
        <w:t>dalla</w:t>
      </w:r>
      <w:r>
        <w:rPr>
          <w:spacing w:val="-3"/>
          <w:sz w:val="20"/>
        </w:rPr>
        <w:t xml:space="preserve"> </w:t>
      </w:r>
      <w:r>
        <w:rPr>
          <w:sz w:val="20"/>
        </w:rPr>
        <w:t>residenza)</w:t>
      </w:r>
      <w:r>
        <w:rPr>
          <w:spacing w:val="-1"/>
          <w:sz w:val="20"/>
        </w:rPr>
        <w:t xml:space="preserve"> </w:t>
      </w:r>
      <w:r>
        <w:rPr>
          <w:sz w:val="20"/>
        </w:rPr>
        <w:t>…………………………………………………………………………….</w:t>
      </w:r>
    </w:p>
    <w:p>
      <w:pPr>
        <w:pStyle w:val="Normal"/>
        <w:spacing w:before="116" w:after="0"/>
        <w:ind w:left="520" w:hanging="0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</w:t>
      </w:r>
      <w:r>
        <w:rPr>
          <w:sz w:val="20"/>
        </w:rPr>
        <w:t>..</w:t>
      </w:r>
    </w:p>
    <w:p>
      <w:pPr>
        <w:pStyle w:val="Corpodeltesto"/>
        <w:spacing w:before="10" w:after="0"/>
        <w:rPr>
          <w:sz w:val="30"/>
        </w:rPr>
      </w:pPr>
      <w:r>
        <w:rPr>
          <w:sz w:val="30"/>
        </w:rPr>
      </w:r>
    </w:p>
    <w:p>
      <w:pPr>
        <w:pStyle w:val="Normal"/>
        <w:spacing w:before="1" w:after="0"/>
        <w:ind w:left="520" w:hanging="0"/>
        <w:rPr>
          <w:sz w:val="20"/>
        </w:rPr>
      </w:pPr>
      <w:r>
        <w:rPr>
          <w:sz w:val="20"/>
        </w:rPr>
        <w:t>estremi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documento di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identità</w:t>
      </w:r>
      <w:r>
        <w:rPr>
          <w:b/>
          <w:spacing w:val="2"/>
          <w:sz w:val="20"/>
        </w:rPr>
        <w:t xml:space="preserve"> </w:t>
      </w:r>
      <w:r>
        <w:rPr>
          <w:sz w:val="20"/>
        </w:rPr>
        <w:t>in corso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validità: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691" w:leader="none"/>
        </w:tabs>
        <w:spacing w:before="120" w:after="0"/>
        <w:ind w:left="690" w:hanging="171"/>
        <w:rPr>
          <w:sz w:val="20"/>
        </w:rPr>
      </w:pPr>
      <w:r>
        <w:rPr>
          <w:sz w:val="20"/>
        </w:rPr>
        <w:t>Carta</w:t>
      </w:r>
      <w:r>
        <w:rPr>
          <w:spacing w:val="-3"/>
          <w:sz w:val="20"/>
        </w:rPr>
        <w:t xml:space="preserve"> </w:t>
      </w:r>
      <w:r>
        <w:rPr>
          <w:sz w:val="20"/>
        </w:rPr>
        <w:t>d'identità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694" w:leader="none"/>
        </w:tabs>
        <w:spacing w:before="113" w:after="0"/>
        <w:ind w:left="693" w:hanging="172"/>
        <w:rPr>
          <w:sz w:val="20"/>
        </w:rPr>
      </w:pPr>
      <w:r>
        <w:rPr>
          <w:sz w:val="20"/>
        </w:rPr>
        <w:t>Patente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691" w:leader="none"/>
        </w:tabs>
        <w:spacing w:before="116" w:after="0"/>
        <w:ind w:left="690" w:hanging="171"/>
        <w:rPr>
          <w:sz w:val="20"/>
        </w:rPr>
      </w:pPr>
      <w:r>
        <w:rPr>
          <w:sz w:val="20"/>
        </w:rPr>
        <w:t>Passaporto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691" w:leader="none"/>
          <w:tab w:val="left" w:pos="3505" w:leader="none"/>
        </w:tabs>
        <w:spacing w:before="116" w:after="0"/>
        <w:ind w:left="690" w:hanging="171"/>
        <w:rPr>
          <w:sz w:val="20"/>
        </w:rPr>
      </w:pPr>
      <w:r>
        <w:rPr>
          <w:sz w:val="20"/>
        </w:rPr>
        <w:t>Altro</w:t>
      </w:r>
      <w:r>
        <w:rPr>
          <w:spacing w:val="-2"/>
          <w:sz w:val="20"/>
        </w:rPr>
        <w:t xml:space="preserve"> </w:t>
      </w:r>
      <w:r>
        <w:rPr>
          <w:sz w:val="20"/>
        </w:rPr>
        <w:t>(specificare)</w:t>
      </w:r>
      <w:r>
        <w:rPr>
          <w:sz w:val="20"/>
          <w:u w:val="single"/>
        </w:rPr>
        <w:t xml:space="preserve"> </w:t>
        <w:tab/>
      </w:r>
    </w:p>
    <w:p>
      <w:pPr>
        <w:pStyle w:val="Corpodeltesto"/>
        <w:spacing w:before="6" w:after="0"/>
        <w:rPr>
          <w:sz w:val="12"/>
        </w:rPr>
      </w:pPr>
      <w:r>
        <w:rPr>
          <w:sz w:val="12"/>
        </w:rPr>
      </w:r>
    </w:p>
    <w:p>
      <w:pPr>
        <w:pStyle w:val="Normal"/>
        <w:spacing w:before="91" w:after="0"/>
        <w:ind w:left="520" w:hanging="0"/>
        <w:rPr>
          <w:sz w:val="20"/>
        </w:rPr>
      </w:pPr>
      <w:r>
        <w:rPr>
          <w:sz w:val="20"/>
        </w:rPr>
        <w:t>avente</w:t>
      </w:r>
      <w:r>
        <w:rPr>
          <w:spacing w:val="-11"/>
          <w:sz w:val="20"/>
        </w:rPr>
        <w:t xml:space="preserve"> </w:t>
      </w:r>
      <w:r>
        <w:rPr>
          <w:sz w:val="20"/>
        </w:rPr>
        <w:t>numero</w:t>
      </w:r>
      <w:r>
        <w:rPr>
          <w:spacing w:val="-9"/>
          <w:sz w:val="20"/>
        </w:rPr>
        <w:t xml:space="preserve"> </w:t>
      </w:r>
      <w:r>
        <w:rPr>
          <w:sz w:val="20"/>
        </w:rPr>
        <w:t>………………………………………………………………………………………………………</w:t>
      </w:r>
    </w:p>
    <w:p>
      <w:pPr>
        <w:pStyle w:val="Corpodeltesto"/>
        <w:spacing w:before="3" w:after="0"/>
        <w:rPr>
          <w:sz w:val="20"/>
        </w:rPr>
      </w:pPr>
      <w:r>
        <w:rPr>
          <w:sz w:val="20"/>
        </w:rPr>
      </w:r>
    </w:p>
    <w:p>
      <w:pPr>
        <w:pStyle w:val="Normal"/>
        <w:spacing w:before="1" w:after="0"/>
        <w:ind w:left="520" w:hanging="0"/>
        <w:rPr>
          <w:sz w:val="20"/>
        </w:rPr>
      </w:pPr>
      <w:r>
        <w:rPr>
          <w:sz w:val="20"/>
        </w:rPr>
        <w:t>rilasciato</w:t>
      </w:r>
      <w:r>
        <w:rPr>
          <w:spacing w:val="-3"/>
          <w:sz w:val="20"/>
        </w:rPr>
        <w:t xml:space="preserve"> </w:t>
      </w:r>
      <w:r>
        <w:rPr>
          <w:sz w:val="20"/>
        </w:rPr>
        <w:t>il</w:t>
      </w:r>
      <w:r>
        <w:rPr>
          <w:spacing w:val="-3"/>
          <w:sz w:val="20"/>
        </w:rPr>
        <w:t xml:space="preserve"> </w:t>
      </w:r>
      <w:r>
        <w:rPr>
          <w:sz w:val="20"/>
        </w:rPr>
        <w:t>………………………………….……. da</w:t>
      </w:r>
      <w:r>
        <w:rPr>
          <w:spacing w:val="-4"/>
          <w:sz w:val="20"/>
        </w:rPr>
        <w:t xml:space="preserve"> </w:t>
      </w:r>
      <w:r>
        <w:rPr>
          <w:sz w:val="20"/>
        </w:rPr>
        <w:t>…………………………………………………………….</w:t>
      </w:r>
    </w:p>
    <w:p>
      <w:pPr>
        <w:pStyle w:val="Corpodeltesto"/>
        <w:spacing w:before="5" w:after="0"/>
        <w:rPr>
          <w:sz w:val="20"/>
        </w:rPr>
      </w:pPr>
      <w:r>
        <w:rPr>
          <w:sz w:val="20"/>
        </w:rPr>
      </w:r>
    </w:p>
    <w:p>
      <w:pPr>
        <w:pStyle w:val="Normal"/>
        <w:ind w:left="520" w:hanging="0"/>
        <w:rPr>
          <w:sz w:val="20"/>
        </w:rPr>
      </w:pPr>
      <w:r>
        <w:rPr>
          <w:sz w:val="20"/>
        </w:rPr>
        <w:t>scadenza</w:t>
      </w:r>
      <w:r>
        <w:rPr>
          <w:spacing w:val="-10"/>
          <w:sz w:val="20"/>
        </w:rPr>
        <w:t xml:space="preserve"> </w:t>
      </w:r>
      <w:r>
        <w:rPr>
          <w:sz w:val="20"/>
        </w:rPr>
        <w:t>…………………………………………………………………………………………………………….</w:t>
      </w:r>
    </w:p>
    <w:p>
      <w:pPr>
        <w:pStyle w:val="Corpodeltesto"/>
        <w:rPr>
          <w:sz w:val="24"/>
        </w:rPr>
      </w:pPr>
      <w:r>
        <w:rPr>
          <w:sz w:val="24"/>
        </w:rPr>
      </w:r>
    </w:p>
    <w:p>
      <w:pPr>
        <w:pStyle w:val="Corpodeltesto"/>
        <w:spacing w:before="6" w:after="0"/>
        <w:rPr>
          <w:sz w:val="28"/>
        </w:rPr>
      </w:pPr>
      <w:r>
        <w:rPr>
          <w:sz w:val="28"/>
        </w:rPr>
      </w:r>
    </w:p>
    <w:p>
      <w:pPr>
        <w:pStyle w:val="Normal"/>
        <w:spacing w:before="1" w:after="0"/>
        <w:ind w:left="520" w:hanging="0"/>
        <w:rPr>
          <w:b/>
          <w:b/>
          <w:sz w:val="20"/>
        </w:rPr>
      </w:pPr>
      <w:r>
        <w:rPr>
          <w:b/>
          <w:sz w:val="20"/>
        </w:rPr>
        <w:t>in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qualità di</w:t>
      </w:r>
    </w:p>
    <w:p>
      <w:pPr>
        <w:pStyle w:val="ListParagraph"/>
        <w:numPr>
          <w:ilvl w:val="2"/>
          <w:numId w:val="4"/>
        </w:numPr>
        <w:tabs>
          <w:tab w:val="clear" w:pos="708"/>
          <w:tab w:val="left" w:pos="1240" w:leader="none"/>
          <w:tab w:val="left" w:pos="1241" w:leader="none"/>
        </w:tabs>
        <w:spacing w:before="113" w:after="0"/>
        <w:ind w:left="1240" w:hanging="361"/>
        <w:rPr>
          <w:b/>
          <w:b/>
          <w:sz w:val="20"/>
        </w:rPr>
      </w:pPr>
      <w:r>
        <w:rPr>
          <w:b/>
          <w:sz w:val="20"/>
        </w:rPr>
        <w:t>Titolare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dell’impresa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individuale</w:t>
      </w:r>
    </w:p>
    <w:p>
      <w:pPr>
        <w:pStyle w:val="ListParagraph"/>
        <w:numPr>
          <w:ilvl w:val="2"/>
          <w:numId w:val="4"/>
        </w:numPr>
        <w:tabs>
          <w:tab w:val="clear" w:pos="708"/>
          <w:tab w:val="left" w:pos="1240" w:leader="none"/>
          <w:tab w:val="left" w:pos="1241" w:leader="none"/>
        </w:tabs>
        <w:spacing w:lineRule="auto" w:line="360" w:before="115" w:after="0"/>
        <w:ind w:left="520" w:right="6855" w:firstLine="360"/>
        <w:rPr>
          <w:b/>
          <w:b/>
          <w:sz w:val="20"/>
        </w:rPr>
      </w:pPr>
      <w:r>
        <w:rPr>
          <w:b/>
          <w:spacing w:val="-1"/>
          <w:sz w:val="20"/>
        </w:rPr>
        <w:t xml:space="preserve">Legale </w:t>
      </w:r>
      <w:r>
        <w:rPr>
          <w:b/>
          <w:sz w:val="20"/>
        </w:rPr>
        <w:t>Rappresentante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dell’impresa:</w:t>
      </w:r>
    </w:p>
    <w:p>
      <w:pPr>
        <w:pStyle w:val="Normal"/>
        <w:spacing w:before="2" w:after="0"/>
        <w:ind w:left="520" w:hanging="0"/>
        <w:rPr>
          <w:sz w:val="20"/>
        </w:rPr>
      </w:pPr>
      <w:r>
        <w:rPr>
          <w:sz w:val="20"/>
        </w:rPr>
        <w:t>Ragione</w:t>
      </w:r>
      <w:r>
        <w:rPr>
          <w:spacing w:val="-4"/>
          <w:sz w:val="20"/>
        </w:rPr>
        <w:t xml:space="preserve"> </w:t>
      </w:r>
      <w:r>
        <w:rPr>
          <w:sz w:val="20"/>
        </w:rPr>
        <w:t>sociale</w:t>
      </w:r>
      <w:r>
        <w:rPr>
          <w:spacing w:val="-3"/>
          <w:sz w:val="20"/>
        </w:rPr>
        <w:t xml:space="preserve"> </w:t>
      </w:r>
      <w:r>
        <w:rPr>
          <w:sz w:val="20"/>
        </w:rPr>
        <w:t>…………………………………………………………………………………………………..</w:t>
      </w:r>
    </w:p>
    <w:p>
      <w:pPr>
        <w:pStyle w:val="Normal"/>
        <w:spacing w:before="113" w:after="0"/>
        <w:ind w:left="520" w:hanging="0"/>
        <w:rPr>
          <w:sz w:val="20"/>
        </w:rPr>
      </w:pPr>
      <w:r>
        <w:rPr>
          <w:sz w:val="20"/>
        </w:rPr>
        <w:t>Sede</w:t>
      </w:r>
      <w:r>
        <w:rPr>
          <w:spacing w:val="-1"/>
          <w:sz w:val="20"/>
        </w:rPr>
        <w:t xml:space="preserve"> </w:t>
      </w:r>
      <w:r>
        <w:rPr>
          <w:sz w:val="20"/>
        </w:rPr>
        <w:t>legale:</w:t>
      </w:r>
    </w:p>
    <w:p>
      <w:pPr>
        <w:pStyle w:val="Normal"/>
        <w:spacing w:before="116" w:after="0"/>
        <w:ind w:left="520" w:hanging="0"/>
        <w:rPr>
          <w:sz w:val="20"/>
        </w:rPr>
      </w:pPr>
      <w:r>
        <w:rPr>
          <w:sz w:val="20"/>
        </w:rPr>
        <w:t>P.IVA:</w:t>
      </w:r>
      <w:r>
        <w:rPr>
          <w:spacing w:val="-4"/>
          <w:sz w:val="20"/>
        </w:rPr>
        <w:t xml:space="preserve"> </w:t>
      </w:r>
      <w:r>
        <w:rPr>
          <w:sz w:val="20"/>
        </w:rPr>
        <w:t>….</w:t>
      </w:r>
    </w:p>
    <w:p>
      <w:pPr>
        <w:sectPr>
          <w:headerReference w:type="default" r:id="rId7"/>
          <w:footerReference w:type="default" r:id="rId8"/>
          <w:type w:val="nextPage"/>
          <w:pgSz w:w="11906" w:h="16838"/>
          <w:pgMar w:left="920" w:right="917" w:header="828" w:top="1940" w:footer="0" w:bottom="117" w:gutter="0"/>
          <w:pgNumType w:fmt="decimal"/>
          <w:formProt w:val="false"/>
          <w:textDirection w:val="lrTb"/>
          <w:docGrid w:type="default" w:linePitch="100" w:charSpace="4096"/>
        </w:sectPr>
        <w:pStyle w:val="Corpodeltesto"/>
        <w:spacing w:before="114" w:after="0"/>
        <w:ind w:left="520" w:hanging="0"/>
        <w:rPr>
          <w:sz w:val="24"/>
        </w:rPr>
      </w:pPr>
      <w:r>
        <w:rPr/>
        <w:t>consapevole</w:t>
      </w:r>
      <w:r>
        <w:rPr>
          <w:spacing w:val="19"/>
        </w:rPr>
        <w:t xml:space="preserve"> </w:t>
      </w:r>
      <w:r>
        <w:rPr/>
        <w:t>che,</w:t>
      </w:r>
      <w:r>
        <w:rPr>
          <w:spacing w:val="19"/>
        </w:rPr>
        <w:t xml:space="preserve"> </w:t>
      </w:r>
      <w:r>
        <w:rPr/>
        <w:t>qualora</w:t>
      </w:r>
      <w:r>
        <w:rPr>
          <w:spacing w:val="20"/>
        </w:rPr>
        <w:t xml:space="preserve"> </w:t>
      </w:r>
      <w:r>
        <w:rPr/>
        <w:t>emerga</w:t>
      </w:r>
      <w:r>
        <w:rPr>
          <w:spacing w:val="19"/>
        </w:rPr>
        <w:t xml:space="preserve"> </w:t>
      </w:r>
      <w:r>
        <w:rPr/>
        <w:t>la</w:t>
      </w:r>
      <w:r>
        <w:rPr>
          <w:spacing w:val="20"/>
        </w:rPr>
        <w:t xml:space="preserve"> </w:t>
      </w:r>
      <w:r>
        <w:rPr/>
        <w:t>non</w:t>
      </w:r>
      <w:r>
        <w:rPr>
          <w:spacing w:val="19"/>
        </w:rPr>
        <w:t xml:space="preserve"> </w:t>
      </w:r>
      <w:r>
        <w:rPr/>
        <w:t>veridicità</w:t>
      </w:r>
      <w:r>
        <w:rPr>
          <w:spacing w:val="20"/>
        </w:rPr>
        <w:t xml:space="preserve"> </w:t>
      </w:r>
      <w:r>
        <w:rPr/>
        <w:t>del</w:t>
      </w:r>
      <w:r>
        <w:rPr>
          <w:spacing w:val="18"/>
        </w:rPr>
        <w:t xml:space="preserve"> </w:t>
      </w:r>
      <w:r>
        <w:rPr/>
        <w:t>contenuto</w:t>
      </w:r>
      <w:r>
        <w:rPr>
          <w:spacing w:val="20"/>
        </w:rPr>
        <w:t xml:space="preserve"> </w:t>
      </w:r>
      <w:r>
        <w:rPr/>
        <w:t>della</w:t>
      </w:r>
      <w:r>
        <w:rPr>
          <w:spacing w:val="19"/>
        </w:rPr>
        <w:t xml:space="preserve"> </w:t>
      </w:r>
      <w:r>
        <w:rPr/>
        <w:t>presente</w:t>
      </w:r>
      <w:r>
        <w:rPr>
          <w:spacing w:val="17"/>
        </w:rPr>
        <w:t xml:space="preserve"> </w:t>
      </w:r>
      <w:r>
        <w:rPr/>
        <w:t>dichiarazione,</w:t>
      </w:r>
      <w:r>
        <w:rPr>
          <w:spacing w:val="20"/>
        </w:rPr>
        <w:t xml:space="preserve"> </w:t>
      </w:r>
      <w:r>
        <w:rPr/>
        <w:t>vedrà</w:t>
      </w:r>
      <w:r>
        <w:rPr>
          <w:spacing w:val="-52"/>
        </w:rPr>
        <w:t xml:space="preserve"> </w:t>
      </w:r>
      <w:r>
        <w:rPr/>
        <w:t>decadere</w:t>
      </w:r>
      <w:r>
        <w:rPr>
          <w:spacing w:val="-9"/>
        </w:rPr>
        <w:t xml:space="preserve"> </w:t>
      </w:r>
      <w:r>
        <w:rPr/>
        <w:t>il</w:t>
      </w:r>
      <w:r>
        <w:rPr>
          <w:spacing w:val="-8"/>
        </w:rPr>
        <w:t xml:space="preserve"> </w:t>
      </w:r>
      <w:r>
        <w:rPr/>
        <w:t>diritto,</w:t>
      </w:r>
      <w:r>
        <w:rPr>
          <w:spacing w:val="-7"/>
        </w:rPr>
        <w:t xml:space="preserve"> </w:t>
      </w:r>
      <w:r>
        <w:rPr/>
        <w:t>eventualmente</w:t>
      </w:r>
      <w:r>
        <w:rPr>
          <w:spacing w:val="-9"/>
        </w:rPr>
        <w:t xml:space="preserve"> </w:t>
      </w:r>
      <w:r>
        <w:rPr/>
        <w:t>concesso,</w:t>
      </w:r>
      <w:r>
        <w:rPr>
          <w:spacing w:val="-10"/>
        </w:rPr>
        <w:t xml:space="preserve"> </w:t>
      </w:r>
      <w:r>
        <w:rPr/>
        <w:t>alla</w:t>
      </w:r>
      <w:r>
        <w:rPr>
          <w:spacing w:val="-9"/>
        </w:rPr>
        <w:t xml:space="preserve"> </w:t>
      </w:r>
      <w:r>
        <w:rPr/>
        <w:t>fruizione</w:t>
      </w:r>
      <w:r>
        <w:rPr>
          <w:spacing w:val="-7"/>
        </w:rPr>
        <w:t xml:space="preserve"> </w:t>
      </w:r>
      <w:r>
        <w:rPr/>
        <w:t>dei</w:t>
      </w:r>
      <w:r>
        <w:rPr>
          <w:spacing w:val="-8"/>
        </w:rPr>
        <w:t xml:space="preserve"> </w:t>
      </w:r>
      <w:r>
        <w:rPr/>
        <w:t>benefici</w:t>
      </w:r>
      <w:r>
        <w:rPr>
          <w:spacing w:val="-8"/>
        </w:rPr>
        <w:t xml:space="preserve"> </w:t>
      </w:r>
      <w:r>
        <w:rPr/>
        <w:t>di</w:t>
      </w:r>
      <w:r>
        <w:rPr>
          <w:spacing w:val="-9"/>
        </w:rPr>
        <w:t xml:space="preserve"> </w:t>
      </w:r>
      <w:r>
        <w:rPr/>
        <w:t>cui</w:t>
      </w:r>
      <w:r>
        <w:rPr>
          <w:spacing w:val="-8"/>
        </w:rPr>
        <w:t xml:space="preserve"> </w:t>
      </w:r>
      <w:r>
        <w:rPr/>
        <w:t>al</w:t>
      </w:r>
      <w:r>
        <w:rPr>
          <w:spacing w:val="-6"/>
        </w:rPr>
        <w:t xml:space="preserve"> </w:t>
      </w:r>
      <w:r>
        <w:rPr/>
        <w:t>Bando</w:t>
      </w:r>
      <w:r>
        <w:rPr>
          <w:spacing w:val="-7"/>
        </w:rPr>
        <w:t xml:space="preserve"> </w:t>
      </w:r>
      <w:r>
        <w:rPr/>
        <w:t>in</w:t>
      </w:r>
      <w:r>
        <w:rPr>
          <w:spacing w:val="-7"/>
        </w:rPr>
        <w:t xml:space="preserve"> </w:t>
      </w:r>
      <w:r>
        <w:rPr/>
        <w:t>oggetto,</w:t>
      </w:r>
      <w:r>
        <w:rPr>
          <w:spacing w:val="-4"/>
        </w:rPr>
        <w:t xml:space="preserve"> </w:t>
      </w:r>
      <w:r>
        <w:rPr/>
        <w:t>ferme</w:t>
      </w:r>
    </w:p>
    <w:p>
      <w:pPr>
        <w:pStyle w:val="Corpodeltesto"/>
        <w:spacing w:before="8" w:after="0"/>
        <w:rPr>
          <w:sz w:val="25"/>
        </w:rPr>
      </w:pPr>
      <w:r>
        <w:rPr>
          <w:sz w:val="25"/>
        </w:rPr>
      </w:r>
    </w:p>
    <w:p>
      <w:pPr>
        <w:pStyle w:val="Corpodeltesto"/>
        <w:spacing w:before="91" w:after="0"/>
        <w:ind w:left="520" w:hanging="0"/>
        <w:rPr>
          <w:sz w:val="24"/>
        </w:rPr>
      </w:pPr>
      <w:r>
        <w:rPr/>
        <w:t>restando</w:t>
      </w:r>
      <w:r>
        <w:rPr>
          <w:spacing w:val="-11"/>
        </w:rPr>
        <w:t xml:space="preserve"> </w:t>
      </w:r>
      <w:r>
        <w:rPr/>
        <w:t>le</w:t>
      </w:r>
      <w:r>
        <w:rPr>
          <w:spacing w:val="-9"/>
        </w:rPr>
        <w:t xml:space="preserve"> </w:t>
      </w:r>
      <w:r>
        <w:rPr/>
        <w:t>sanzioni</w:t>
      </w:r>
      <w:r>
        <w:rPr>
          <w:spacing w:val="-9"/>
        </w:rPr>
        <w:t xml:space="preserve"> </w:t>
      </w:r>
      <w:r>
        <w:rPr/>
        <w:t>penali</w:t>
      </w:r>
      <w:r>
        <w:rPr>
          <w:spacing w:val="-10"/>
        </w:rPr>
        <w:t xml:space="preserve"> </w:t>
      </w:r>
      <w:r>
        <w:rPr/>
        <w:t>stabilite</w:t>
      </w:r>
      <w:r>
        <w:rPr>
          <w:spacing w:val="-12"/>
        </w:rPr>
        <w:t xml:space="preserve"> </w:t>
      </w:r>
      <w:r>
        <w:rPr/>
        <w:t>dall'articolo</w:t>
      </w:r>
      <w:r>
        <w:rPr>
          <w:spacing w:val="-9"/>
        </w:rPr>
        <w:t xml:space="preserve"> </w:t>
      </w:r>
      <w:r>
        <w:rPr/>
        <w:t>76</w:t>
      </w:r>
      <w:r>
        <w:rPr>
          <w:spacing w:val="-10"/>
        </w:rPr>
        <w:t xml:space="preserve"> </w:t>
      </w:r>
      <w:r>
        <w:rPr/>
        <w:t>del</w:t>
      </w:r>
      <w:r>
        <w:rPr>
          <w:spacing w:val="-10"/>
        </w:rPr>
        <w:t xml:space="preserve"> </w:t>
      </w:r>
      <w:r>
        <w:rPr/>
        <w:t>D.P.R.</w:t>
      </w:r>
      <w:r>
        <w:rPr>
          <w:spacing w:val="-9"/>
        </w:rPr>
        <w:t xml:space="preserve"> </w:t>
      </w:r>
      <w:r>
        <w:rPr/>
        <w:t>445/2000</w:t>
      </w:r>
      <w:r>
        <w:rPr>
          <w:spacing w:val="-12"/>
        </w:rPr>
        <w:t xml:space="preserve"> </w:t>
      </w:r>
      <w:r>
        <w:rPr/>
        <w:t>per</w:t>
      </w:r>
      <w:r>
        <w:rPr>
          <w:spacing w:val="-11"/>
        </w:rPr>
        <w:t xml:space="preserve"> </w:t>
      </w:r>
      <w:r>
        <w:rPr/>
        <w:t>false</w:t>
      </w:r>
      <w:r>
        <w:rPr>
          <w:spacing w:val="-8"/>
        </w:rPr>
        <w:t xml:space="preserve"> </w:t>
      </w:r>
      <w:r>
        <w:rPr/>
        <w:t>attestazioni</w:t>
      </w:r>
      <w:r>
        <w:rPr>
          <w:spacing w:val="-11"/>
        </w:rPr>
        <w:t xml:space="preserve"> </w:t>
      </w:r>
      <w:r>
        <w:rPr/>
        <w:t>e</w:t>
      </w:r>
      <w:r>
        <w:rPr>
          <w:spacing w:val="-12"/>
        </w:rPr>
        <w:t xml:space="preserve"> </w:t>
      </w:r>
      <w:r>
        <w:rPr/>
        <w:t>mendaci</w:t>
      </w:r>
      <w:r>
        <w:rPr>
          <w:spacing w:val="-52"/>
        </w:rPr>
        <w:t xml:space="preserve"> </w:t>
      </w:r>
      <w:r>
        <w:rPr/>
        <w:t>dichiarazioni,</w:t>
      </w:r>
    </w:p>
    <w:p>
      <w:pPr>
        <w:pStyle w:val="Corpodeltesto"/>
        <w:rPr>
          <w:sz w:val="24"/>
        </w:rPr>
      </w:pPr>
      <w:r>
        <w:rPr>
          <w:sz w:val="24"/>
        </w:rPr>
      </w:r>
    </w:p>
    <w:p>
      <w:pPr>
        <w:pStyle w:val="Normal"/>
        <w:spacing w:before="190" w:after="0"/>
        <w:ind w:left="1507" w:right="1509" w:hanging="0"/>
        <w:jc w:val="center"/>
        <w:rPr>
          <w:b/>
          <w:b/>
          <w:sz w:val="20"/>
        </w:rPr>
      </w:pPr>
      <w:r>
        <w:rPr>
          <w:b/>
          <w:sz w:val="20"/>
        </w:rPr>
        <w:t>DICHIARA</w:t>
      </w:r>
    </w:p>
    <w:p>
      <w:pPr>
        <w:pStyle w:val="Corpodeltesto"/>
        <w:spacing w:before="5" w:after="0"/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spacing w:before="1" w:after="0"/>
        <w:ind w:left="520" w:hanging="0"/>
        <w:rPr>
          <w:sz w:val="20"/>
        </w:rPr>
      </w:pPr>
      <w:r>
        <w:rPr>
          <w:sz w:val="20"/>
        </w:rPr>
        <w:t>In relazione</w:t>
      </w:r>
      <w:r>
        <w:rPr>
          <w:spacing w:val="-3"/>
          <w:sz w:val="20"/>
        </w:rPr>
        <w:t xml:space="preserve"> </w:t>
      </w:r>
      <w:r>
        <w:rPr>
          <w:sz w:val="20"/>
        </w:rPr>
        <w:t>alla</w:t>
      </w:r>
      <w:r>
        <w:rPr>
          <w:spacing w:val="-1"/>
          <w:sz w:val="20"/>
        </w:rPr>
        <w:t xml:space="preserve"> </w:t>
      </w:r>
      <w:r>
        <w:rPr>
          <w:sz w:val="20"/>
        </w:rPr>
        <w:t>procedura</w:t>
      </w:r>
      <w:r>
        <w:rPr>
          <w:spacing w:val="-3"/>
          <w:sz w:val="20"/>
        </w:rPr>
        <w:t xml:space="preserve"> in oggetto </w:t>
      </w:r>
    </w:p>
    <w:p>
      <w:pPr>
        <w:pStyle w:val="Corpodeltesto"/>
        <w:spacing w:before="1" w:after="0"/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08"/>
          <w:tab w:val="left" w:pos="2996" w:leader="dot"/>
        </w:tabs>
        <w:ind w:left="520" w:hanging="0"/>
        <w:rPr>
          <w:b/>
          <w:b/>
          <w:sz w:val="20"/>
        </w:rPr>
      </w:pPr>
      <w:r>
        <w:rPr>
          <w:sz w:val="20"/>
        </w:rPr>
        <w:t>da</w:t>
      </w:r>
      <w:r>
        <w:rPr>
          <w:spacing w:val="2"/>
          <w:sz w:val="20"/>
        </w:rPr>
        <w:t xml:space="preserve"> </w:t>
      </w:r>
      <w:r>
        <w:rPr>
          <w:sz w:val="20"/>
        </w:rPr>
        <w:t>finanziare</w:t>
      </w:r>
      <w:r>
        <w:rPr>
          <w:spacing w:val="1"/>
          <w:sz w:val="20"/>
        </w:rPr>
        <w:t xml:space="preserve"> </w:t>
      </w:r>
      <w:r>
        <w:rPr>
          <w:sz w:val="20"/>
        </w:rPr>
        <w:t>nell’ambito</w:t>
      </w:r>
      <w:r>
        <w:rPr>
          <w:spacing w:val="2"/>
          <w:sz w:val="20"/>
        </w:rPr>
        <w:t xml:space="preserve"> </w:t>
      </w:r>
      <w:r>
        <w:rPr>
          <w:sz w:val="20"/>
        </w:rPr>
        <w:t>del PNRR</w:t>
      </w:r>
      <w:r>
        <w:rPr>
          <w:spacing w:val="2"/>
          <w:sz w:val="20"/>
        </w:rPr>
        <w:t xml:space="preserve"> </w:t>
      </w:r>
      <w:r>
        <w:rPr>
          <w:b/>
          <w:sz w:val="20"/>
          <w:u w:val="single"/>
        </w:rPr>
        <w:t>avendo</w:t>
      </w:r>
      <w:r>
        <w:rPr>
          <w:b/>
          <w:spacing w:val="2"/>
          <w:sz w:val="20"/>
          <w:u w:val="single"/>
        </w:rPr>
        <w:t xml:space="preserve"> </w:t>
      </w:r>
      <w:r>
        <w:rPr>
          <w:b/>
          <w:sz w:val="20"/>
          <w:u w:val="single"/>
        </w:rPr>
        <w:t>preso</w:t>
      </w:r>
      <w:r>
        <w:rPr>
          <w:b/>
          <w:spacing w:val="1"/>
          <w:sz w:val="20"/>
          <w:u w:val="single"/>
        </w:rPr>
        <w:t xml:space="preserve"> </w:t>
      </w:r>
      <w:r>
        <w:rPr>
          <w:b/>
          <w:sz w:val="20"/>
          <w:u w:val="single"/>
        </w:rPr>
        <w:t>visione</w:t>
      </w:r>
      <w:r>
        <w:rPr>
          <w:b/>
          <w:spacing w:val="2"/>
          <w:sz w:val="20"/>
          <w:u w:val="single"/>
        </w:rPr>
        <w:t xml:space="preserve"> </w:t>
      </w:r>
      <w:r>
        <w:rPr>
          <w:b/>
          <w:sz w:val="20"/>
          <w:u w:val="single"/>
        </w:rPr>
        <w:t>delle istruzioni</w:t>
      </w:r>
      <w:r>
        <w:rPr>
          <w:b/>
          <w:spacing w:val="1"/>
          <w:sz w:val="20"/>
          <w:u w:val="single"/>
        </w:rPr>
        <w:t xml:space="preserve"> </w:t>
      </w:r>
      <w:r>
        <w:rPr>
          <w:b/>
          <w:sz w:val="20"/>
          <w:u w:val="single"/>
        </w:rPr>
        <w:t>inerenti</w:t>
      </w:r>
      <w:r>
        <w:rPr>
          <w:b/>
          <w:spacing w:val="3"/>
          <w:sz w:val="20"/>
          <w:u w:val="single"/>
        </w:rPr>
        <w:t xml:space="preserve"> </w:t>
      </w:r>
      <w:r>
        <w:rPr>
          <w:b/>
          <w:sz w:val="20"/>
          <w:u w:val="single"/>
        </w:rPr>
        <w:t>la</w:t>
      </w:r>
      <w:r>
        <w:rPr>
          <w:b/>
          <w:spacing w:val="5"/>
          <w:sz w:val="20"/>
          <w:u w:val="single"/>
        </w:rPr>
        <w:t xml:space="preserve"> </w:t>
      </w:r>
      <w:r>
        <w:rPr>
          <w:b/>
          <w:sz w:val="20"/>
          <w:u w:val="single"/>
        </w:rPr>
        <w:t>definizione</w:t>
      </w:r>
      <w:r>
        <w:rPr>
          <w:b/>
          <w:spacing w:val="2"/>
          <w:sz w:val="20"/>
          <w:u w:val="single"/>
        </w:rPr>
        <w:t xml:space="preserve"> </w:t>
      </w:r>
      <w:r>
        <w:rPr>
          <w:b/>
          <w:sz w:val="20"/>
          <w:u w:val="single"/>
        </w:rPr>
        <w:t>di</w:t>
      </w:r>
      <w:r>
        <w:rPr>
          <w:b/>
          <w:spacing w:val="2"/>
          <w:sz w:val="20"/>
          <w:u w:val="single"/>
        </w:rPr>
        <w:t xml:space="preserve"> </w:t>
      </w:r>
      <w:r>
        <w:rPr>
          <w:b/>
          <w:sz w:val="20"/>
          <w:u w:val="single"/>
        </w:rPr>
        <w:t>“titolare</w:t>
      </w:r>
      <w:r>
        <w:rPr>
          <w:b/>
          <w:spacing w:val="2"/>
          <w:sz w:val="20"/>
          <w:u w:val="single"/>
        </w:rPr>
        <w:t xml:space="preserve"> </w:t>
      </w:r>
      <w:r>
        <w:rPr>
          <w:b/>
          <w:sz w:val="20"/>
          <w:u w:val="single"/>
        </w:rPr>
        <w:t>effettivo”</w:t>
      </w:r>
      <w:r>
        <w:rPr>
          <w:b/>
          <w:spacing w:val="3"/>
          <w:sz w:val="20"/>
          <w:u w:val="single"/>
        </w:rPr>
        <w:t xml:space="preserve"> </w:t>
      </w:r>
      <w:r>
        <w:rPr>
          <w:b/>
          <w:sz w:val="20"/>
          <w:u w:val="single"/>
        </w:rPr>
        <w:t>e</w:t>
      </w:r>
      <w:r>
        <w:rPr>
          <w:b/>
          <w:spacing w:val="3"/>
          <w:sz w:val="20"/>
          <w:u w:val="single"/>
        </w:rPr>
        <w:t xml:space="preserve"> </w:t>
      </w:r>
      <w:r>
        <w:rPr>
          <w:b/>
          <w:sz w:val="20"/>
          <w:u w:val="single"/>
        </w:rPr>
        <w:t>le</w:t>
      </w:r>
      <w:r>
        <w:rPr>
          <w:b/>
          <w:spacing w:val="2"/>
          <w:sz w:val="20"/>
          <w:u w:val="single"/>
        </w:rPr>
        <w:t xml:space="preserve"> </w:t>
      </w:r>
      <w:r>
        <w:rPr>
          <w:b/>
          <w:sz w:val="20"/>
          <w:u w:val="single"/>
        </w:rPr>
        <w:t>relative</w:t>
      </w:r>
      <w:r>
        <w:rPr>
          <w:b/>
          <w:spacing w:val="3"/>
          <w:sz w:val="20"/>
          <w:u w:val="single"/>
        </w:rPr>
        <w:t xml:space="preserve"> </w:t>
      </w:r>
      <w:r>
        <w:rPr>
          <w:b/>
          <w:sz w:val="20"/>
          <w:u w:val="single"/>
        </w:rPr>
        <w:t>modalità</w:t>
      </w:r>
      <w:r>
        <w:rPr>
          <w:b/>
          <w:spacing w:val="3"/>
          <w:sz w:val="20"/>
          <w:u w:val="single"/>
        </w:rPr>
        <w:t xml:space="preserve"> </w:t>
      </w:r>
      <w:r>
        <w:rPr>
          <w:b/>
          <w:sz w:val="20"/>
          <w:u w:val="single"/>
        </w:rPr>
        <w:t>di</w:t>
      </w:r>
      <w:r>
        <w:rPr>
          <w:b/>
          <w:spacing w:val="2"/>
          <w:sz w:val="20"/>
          <w:u w:val="single"/>
        </w:rPr>
        <w:t xml:space="preserve"> </w:t>
      </w:r>
      <w:r>
        <w:rPr>
          <w:b/>
          <w:sz w:val="20"/>
          <w:u w:val="single"/>
        </w:rPr>
        <w:t>individuazione</w:t>
      </w:r>
      <w:r>
        <w:rPr>
          <w:b/>
          <w:spacing w:val="2"/>
          <w:sz w:val="20"/>
          <w:u w:val="single"/>
        </w:rPr>
        <w:t xml:space="preserve"> </w:t>
      </w:r>
      <w:r>
        <w:rPr>
          <w:b/>
          <w:sz w:val="20"/>
          <w:u w:val="single"/>
        </w:rPr>
        <w:t>riportate</w:t>
      </w:r>
      <w:r>
        <w:rPr>
          <w:b/>
          <w:spacing w:val="2"/>
          <w:sz w:val="20"/>
          <w:u w:val="single"/>
        </w:rPr>
        <w:t xml:space="preserve"> </w:t>
      </w:r>
      <w:r>
        <w:rPr>
          <w:b/>
          <w:sz w:val="20"/>
          <w:u w:val="single"/>
        </w:rPr>
        <w:t>in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  <w:u w:val="single"/>
        </w:rPr>
        <w:t>calce</w:t>
      </w:r>
      <w:r>
        <w:rPr>
          <w:b/>
          <w:spacing w:val="-1"/>
          <w:sz w:val="20"/>
          <w:u w:val="single"/>
        </w:rPr>
        <w:t xml:space="preserve"> </w:t>
      </w:r>
      <w:r>
        <w:rPr>
          <w:b/>
          <w:sz w:val="20"/>
          <w:u w:val="single"/>
        </w:rPr>
        <w:t>al</w:t>
      </w:r>
      <w:r>
        <w:rPr>
          <w:b/>
          <w:spacing w:val="-1"/>
          <w:sz w:val="20"/>
          <w:u w:val="single"/>
        </w:rPr>
        <w:t xml:space="preserve"> </w:t>
      </w:r>
      <w:r>
        <w:rPr>
          <w:b/>
          <w:sz w:val="20"/>
          <w:u w:val="single"/>
        </w:rPr>
        <w:t>presente schema</w:t>
      </w:r>
      <w:r>
        <w:rPr>
          <w:b/>
          <w:spacing w:val="1"/>
          <w:sz w:val="20"/>
          <w:u w:val="single"/>
        </w:rPr>
        <w:t xml:space="preserve"> </w:t>
      </w:r>
      <w:r>
        <w:rPr>
          <w:b/>
          <w:sz w:val="20"/>
          <w:u w:val="single"/>
        </w:rPr>
        <w:t>di</w:t>
      </w:r>
      <w:r>
        <w:rPr>
          <w:b/>
          <w:spacing w:val="-1"/>
          <w:sz w:val="20"/>
          <w:u w:val="single"/>
        </w:rPr>
        <w:t xml:space="preserve"> </w:t>
      </w:r>
      <w:r>
        <w:rPr>
          <w:b/>
          <w:sz w:val="20"/>
          <w:u w:val="single"/>
        </w:rPr>
        <w:t>dichiarazione:</w:t>
      </w:r>
    </w:p>
    <w:p>
      <w:pPr>
        <w:pStyle w:val="Titolo3"/>
        <w:spacing w:before="118" w:after="0"/>
        <w:rPr>
          <w:u w:val="none"/>
        </w:rPr>
      </w:pPr>
      <w:r>
        <w:rPr>
          <w:u w:val="none"/>
        </w:rPr>
        <w:t>Opzione</w:t>
      </w:r>
      <w:r>
        <w:rPr>
          <w:spacing w:val="-3"/>
          <w:u w:val="none"/>
        </w:rPr>
        <w:t xml:space="preserve"> </w:t>
      </w:r>
      <w:r>
        <w:rPr>
          <w:u w:val="none"/>
        </w:rPr>
        <w:t>1)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691" w:leader="none"/>
        </w:tabs>
        <w:spacing w:before="125" w:after="0"/>
        <w:ind w:left="690" w:hanging="171"/>
        <w:rPr>
          <w:sz w:val="20"/>
        </w:rPr>
      </w:pP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essere</w:t>
      </w:r>
      <w:r>
        <w:rPr>
          <w:spacing w:val="-2"/>
          <w:sz w:val="20"/>
        </w:rPr>
        <w:t xml:space="preserve"> </w:t>
      </w:r>
      <w:r>
        <w:rPr>
          <w:sz w:val="20"/>
        </w:rPr>
        <w:t>l’unico</w:t>
      </w:r>
      <w:r>
        <w:rPr>
          <w:spacing w:val="-1"/>
          <w:sz w:val="20"/>
        </w:rPr>
        <w:t xml:space="preserve"> </w:t>
      </w:r>
      <w:r>
        <w:rPr>
          <w:sz w:val="20"/>
        </w:rPr>
        <w:t>titolare</w:t>
      </w:r>
      <w:r>
        <w:rPr>
          <w:spacing w:val="2"/>
          <w:sz w:val="20"/>
        </w:rPr>
        <w:t xml:space="preserve"> </w:t>
      </w:r>
      <w:r>
        <w:rPr>
          <w:sz w:val="20"/>
        </w:rPr>
        <w:t>effettivo</w:t>
      </w:r>
      <w:r>
        <w:rPr>
          <w:spacing w:val="-1"/>
          <w:sz w:val="20"/>
        </w:rPr>
        <w:t xml:space="preserve"> </w:t>
      </w:r>
      <w:r>
        <w:rPr>
          <w:sz w:val="20"/>
        </w:rPr>
        <w:t>dell’impresa</w:t>
      </w:r>
      <w:r>
        <w:rPr>
          <w:spacing w:val="-1"/>
          <w:sz w:val="20"/>
        </w:rPr>
        <w:t xml:space="preserve"> </w:t>
      </w:r>
      <w:r>
        <w:rPr>
          <w:sz w:val="20"/>
        </w:rPr>
        <w:t>sopra</w:t>
      </w:r>
      <w:r>
        <w:rPr>
          <w:spacing w:val="-4"/>
          <w:sz w:val="20"/>
        </w:rPr>
        <w:t xml:space="preserve"> </w:t>
      </w:r>
      <w:r>
        <w:rPr>
          <w:sz w:val="20"/>
        </w:rPr>
        <w:t>indicata;</w:t>
      </w:r>
    </w:p>
    <w:p>
      <w:pPr>
        <w:pStyle w:val="Titolo3"/>
        <w:spacing w:before="114" w:after="0"/>
        <w:rPr>
          <w:u w:val="none"/>
        </w:rPr>
      </w:pPr>
      <w:r>
        <w:rPr>
          <w:u w:val="none"/>
        </w:rPr>
        <w:t>Opzione</w:t>
      </w:r>
      <w:r>
        <w:rPr>
          <w:spacing w:val="-3"/>
          <w:u w:val="none"/>
        </w:rPr>
        <w:t xml:space="preserve"> </w:t>
      </w:r>
      <w:r>
        <w:rPr>
          <w:u w:val="none"/>
        </w:rPr>
        <w:t>2)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691" w:leader="none"/>
        </w:tabs>
        <w:spacing w:before="126" w:after="0"/>
        <w:ind w:left="690" w:hanging="171"/>
        <w:rPr>
          <w:sz w:val="20"/>
        </w:rPr>
      </w:pP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essere</w:t>
      </w:r>
      <w:r>
        <w:rPr>
          <w:spacing w:val="-1"/>
          <w:sz w:val="20"/>
        </w:rPr>
        <w:t xml:space="preserve"> </w:t>
      </w:r>
      <w:r>
        <w:rPr>
          <w:sz w:val="20"/>
        </w:rPr>
        <w:t>titolare</w:t>
      </w:r>
      <w:r>
        <w:rPr>
          <w:spacing w:val="-1"/>
          <w:sz w:val="20"/>
        </w:rPr>
        <w:t xml:space="preserve"> </w:t>
      </w:r>
      <w:r>
        <w:rPr>
          <w:sz w:val="20"/>
        </w:rPr>
        <w:t>effettivo dell’impresa unitamente</w:t>
      </w:r>
      <w:r>
        <w:rPr>
          <w:spacing w:val="-2"/>
          <w:sz w:val="20"/>
        </w:rPr>
        <w:t xml:space="preserve"> </w:t>
      </w:r>
      <w:r>
        <w:rPr>
          <w:sz w:val="20"/>
        </w:rPr>
        <w:t>a:</w:t>
      </w:r>
    </w:p>
    <w:p>
      <w:pPr>
        <w:pStyle w:val="Normal"/>
        <w:spacing w:before="120" w:after="0"/>
        <w:ind w:left="885" w:hanging="0"/>
        <w:rPr>
          <w:sz w:val="20"/>
        </w:rPr>
      </w:pPr>
      <w:r>
        <w:rPr>
          <w:sz w:val="20"/>
        </w:rPr>
        <w:t>(</w:t>
      </w:r>
      <w:r>
        <w:rPr>
          <w:b/>
          <w:i/>
          <w:sz w:val="20"/>
          <w:u w:val="single"/>
        </w:rPr>
        <w:t>ripetere</w:t>
      </w:r>
      <w:r>
        <w:rPr>
          <w:b/>
          <w:i/>
          <w:spacing w:val="-2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le</w:t>
      </w:r>
      <w:r>
        <w:rPr>
          <w:b/>
          <w:i/>
          <w:spacing w:val="-2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informazioni</w:t>
      </w:r>
      <w:r>
        <w:rPr>
          <w:b/>
          <w:i/>
          <w:spacing w:val="-2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sottoindicate</w:t>
      </w:r>
      <w:r>
        <w:rPr>
          <w:b/>
          <w:i/>
          <w:spacing w:val="-2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per</w:t>
      </w:r>
      <w:r>
        <w:rPr>
          <w:b/>
          <w:i/>
          <w:spacing w:val="2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ciascuna</w:t>
      </w:r>
      <w:r>
        <w:rPr>
          <w:b/>
          <w:i/>
          <w:spacing w:val="-2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persona</w:t>
      </w:r>
      <w:r>
        <w:rPr>
          <w:b/>
          <w:i/>
          <w:spacing w:val="-1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fisica individuata</w:t>
      </w:r>
      <w:r>
        <w:rPr>
          <w:b/>
          <w:i/>
          <w:spacing w:val="-1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come</w:t>
      </w:r>
      <w:r>
        <w:rPr>
          <w:b/>
          <w:i/>
          <w:spacing w:val="-1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titolare</w:t>
      </w:r>
      <w:r>
        <w:rPr>
          <w:b/>
          <w:i/>
          <w:spacing w:val="-2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effettivo</w:t>
      </w:r>
      <w:r>
        <w:rPr>
          <w:sz w:val="20"/>
        </w:rPr>
        <w:t>)</w:t>
      </w:r>
    </w:p>
    <w:p>
      <w:pPr>
        <w:pStyle w:val="Corpodeltesto"/>
        <w:rPr>
          <w:sz w:val="13"/>
        </w:rPr>
      </w:pPr>
      <w:r>
        <w:rPr>
          <w:sz w:val="13"/>
        </w:rPr>
      </w:r>
    </w:p>
    <w:p>
      <w:pPr>
        <w:pStyle w:val="Normal"/>
        <w:spacing w:before="91" w:after="0"/>
        <w:ind w:left="520" w:hanging="0"/>
        <w:rPr>
          <w:sz w:val="20"/>
        </w:rPr>
      </w:pPr>
      <w:r>
        <w:rPr>
          <w:sz w:val="20"/>
        </w:rPr>
        <w:t>Cognome</w:t>
      </w:r>
      <w:r>
        <w:rPr>
          <w:spacing w:val="-3"/>
          <w:sz w:val="20"/>
        </w:rPr>
        <w:t xml:space="preserve"> </w:t>
      </w:r>
      <w:r>
        <w:rPr>
          <w:sz w:val="20"/>
        </w:rPr>
        <w:t>………………………………….………….</w:t>
      </w:r>
      <w:r>
        <w:rPr>
          <w:spacing w:val="-3"/>
          <w:sz w:val="20"/>
        </w:rPr>
        <w:t xml:space="preserve"> </w:t>
      </w:r>
      <w:r>
        <w:rPr>
          <w:sz w:val="20"/>
        </w:rPr>
        <w:t>Nome</w:t>
      </w:r>
      <w:r>
        <w:rPr>
          <w:spacing w:val="-3"/>
          <w:sz w:val="20"/>
        </w:rPr>
        <w:t xml:space="preserve"> </w:t>
      </w:r>
      <w:r>
        <w:rPr>
          <w:sz w:val="20"/>
        </w:rPr>
        <w:t>…………………………..……………………….</w:t>
      </w:r>
    </w:p>
    <w:p>
      <w:pPr>
        <w:pStyle w:val="Normal"/>
        <w:tabs>
          <w:tab w:val="clear" w:pos="708"/>
          <w:tab w:val="left" w:pos="5019" w:leader="none"/>
        </w:tabs>
        <w:spacing w:before="116" w:after="0"/>
        <w:ind w:left="520" w:hanging="0"/>
        <w:rPr>
          <w:sz w:val="20"/>
        </w:rPr>
      </w:pPr>
      <w:r>
        <w:rPr>
          <w:sz w:val="20"/>
        </w:rPr>
        <w:t>nato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………………………………………….</w:t>
      </w:r>
      <w:r>
        <w:rPr>
          <w:spacing w:val="-1"/>
          <w:sz w:val="20"/>
        </w:rPr>
        <w:t xml:space="preserve"> </w:t>
      </w:r>
      <w:r>
        <w:rPr>
          <w:sz w:val="20"/>
        </w:rPr>
        <w:t>(</w:t>
      </w:r>
      <w:r>
        <w:rPr>
          <w:sz w:val="20"/>
          <w:u w:val="single"/>
        </w:rPr>
        <w:tab/>
      </w:r>
      <w:r>
        <w:rPr>
          <w:sz w:val="20"/>
        </w:rPr>
        <w:t>)</w:t>
      </w:r>
      <w:r>
        <w:rPr>
          <w:spacing w:val="-5"/>
          <w:sz w:val="20"/>
        </w:rPr>
        <w:t xml:space="preserve"> </w:t>
      </w:r>
      <w:r>
        <w:rPr>
          <w:sz w:val="20"/>
        </w:rPr>
        <w:t>il</w:t>
      </w:r>
      <w:r>
        <w:rPr>
          <w:spacing w:val="-3"/>
          <w:sz w:val="20"/>
        </w:rPr>
        <w:t xml:space="preserve"> </w:t>
      </w:r>
      <w:r>
        <w:rPr>
          <w:sz w:val="20"/>
        </w:rPr>
        <w:t>……………………………………………………...</w:t>
      </w:r>
    </w:p>
    <w:p>
      <w:pPr>
        <w:pStyle w:val="Normal"/>
        <w:spacing w:before="115" w:after="0"/>
        <w:ind w:left="520" w:hanging="0"/>
        <w:rPr>
          <w:sz w:val="20"/>
        </w:rPr>
      </w:pPr>
      <w:r>
        <w:rPr>
          <w:sz w:val="20"/>
        </w:rPr>
        <w:t>Cod.</w:t>
      </w:r>
      <w:r>
        <w:rPr>
          <w:spacing w:val="-6"/>
          <w:sz w:val="20"/>
        </w:rPr>
        <w:t xml:space="preserve"> </w:t>
      </w:r>
      <w:r>
        <w:rPr>
          <w:sz w:val="20"/>
        </w:rPr>
        <w:t>fiscale</w:t>
      </w:r>
      <w:r>
        <w:rPr>
          <w:spacing w:val="-6"/>
          <w:sz w:val="20"/>
        </w:rPr>
        <w:t xml:space="preserve"> </w:t>
      </w:r>
      <w:r>
        <w:rPr>
          <w:sz w:val="20"/>
        </w:rPr>
        <w:t>………………………………………….……………………………………………………………..</w:t>
      </w:r>
    </w:p>
    <w:p>
      <w:pPr>
        <w:pStyle w:val="Normal"/>
        <w:tabs>
          <w:tab w:val="clear" w:pos="708"/>
          <w:tab w:val="left" w:pos="5346" w:leader="none"/>
        </w:tabs>
        <w:spacing w:before="114" w:after="0"/>
        <w:ind w:left="520" w:hanging="0"/>
        <w:rPr>
          <w:sz w:val="20"/>
        </w:rPr>
      </w:pPr>
      <w:r>
        <w:rPr>
          <w:sz w:val="20"/>
        </w:rPr>
        <w:t>residente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…………………………………………</w:t>
      </w:r>
      <w:r>
        <w:rPr>
          <w:spacing w:val="-2"/>
          <w:sz w:val="20"/>
        </w:rPr>
        <w:t xml:space="preserve"> </w:t>
      </w:r>
      <w:r>
        <w:rPr>
          <w:sz w:val="20"/>
        </w:rPr>
        <w:t>(</w:t>
      </w:r>
      <w:r>
        <w:rPr>
          <w:sz w:val="20"/>
          <w:u w:val="single"/>
        </w:rPr>
        <w:tab/>
      </w:r>
      <w:r>
        <w:rPr>
          <w:sz w:val="20"/>
        </w:rPr>
        <w:t>)</w:t>
      </w:r>
      <w:r>
        <w:rPr>
          <w:spacing w:val="-4"/>
          <w:sz w:val="20"/>
        </w:rPr>
        <w:t xml:space="preserve"> </w:t>
      </w:r>
      <w:r>
        <w:rPr>
          <w:sz w:val="20"/>
        </w:rPr>
        <w:t>CAP</w:t>
      </w:r>
      <w:r>
        <w:rPr>
          <w:spacing w:val="-5"/>
          <w:sz w:val="20"/>
        </w:rPr>
        <w:t xml:space="preserve"> </w:t>
      </w:r>
      <w:r>
        <w:rPr>
          <w:sz w:val="20"/>
        </w:rPr>
        <w:t>………………………………………………</w:t>
      </w:r>
    </w:p>
    <w:p>
      <w:pPr>
        <w:pStyle w:val="Normal"/>
        <w:spacing w:before="116" w:after="0"/>
        <w:ind w:left="520" w:hanging="0"/>
        <w:rPr>
          <w:sz w:val="20"/>
        </w:rPr>
      </w:pPr>
      <w:r>
        <w:rPr>
          <w:sz w:val="20"/>
        </w:rPr>
        <w:t>via</w:t>
      </w:r>
      <w:r>
        <w:rPr>
          <w:spacing w:val="27"/>
          <w:sz w:val="20"/>
        </w:rPr>
        <w:t xml:space="preserve"> </w:t>
      </w:r>
      <w:r>
        <w:rPr>
          <w:sz w:val="20"/>
        </w:rPr>
        <w:t>…………………………………………………………………………………………………………………..</w:t>
      </w:r>
    </w:p>
    <w:p>
      <w:pPr>
        <w:pStyle w:val="Normal"/>
        <w:spacing w:before="115" w:after="0"/>
        <w:ind w:left="520" w:hanging="0"/>
        <w:rPr>
          <w:sz w:val="20"/>
        </w:rPr>
      </w:pPr>
      <w:r>
        <w:rPr>
          <w:sz w:val="20"/>
        </w:rPr>
        <w:t>domicilio</w:t>
      </w:r>
      <w:r>
        <w:rPr>
          <w:spacing w:val="-4"/>
          <w:sz w:val="20"/>
        </w:rPr>
        <w:t xml:space="preserve"> </w:t>
      </w:r>
      <w:r>
        <w:rPr>
          <w:sz w:val="20"/>
        </w:rPr>
        <w:t>(se</w:t>
      </w:r>
      <w:r>
        <w:rPr>
          <w:spacing w:val="-4"/>
          <w:sz w:val="20"/>
        </w:rPr>
        <w:t xml:space="preserve"> </w:t>
      </w:r>
      <w:r>
        <w:rPr>
          <w:sz w:val="20"/>
        </w:rPr>
        <w:t>diverso</w:t>
      </w:r>
      <w:r>
        <w:rPr>
          <w:spacing w:val="-4"/>
          <w:sz w:val="20"/>
        </w:rPr>
        <w:t xml:space="preserve"> </w:t>
      </w:r>
      <w:r>
        <w:rPr>
          <w:sz w:val="20"/>
        </w:rPr>
        <w:t>dalla</w:t>
      </w:r>
      <w:r>
        <w:rPr>
          <w:spacing w:val="-4"/>
          <w:sz w:val="20"/>
        </w:rPr>
        <w:t xml:space="preserve"> </w:t>
      </w:r>
      <w:r>
        <w:rPr>
          <w:sz w:val="20"/>
        </w:rPr>
        <w:t>residenza)</w:t>
      </w:r>
      <w:r>
        <w:rPr>
          <w:spacing w:val="-3"/>
          <w:sz w:val="20"/>
        </w:rPr>
        <w:t xml:space="preserve"> </w:t>
      </w:r>
      <w:r>
        <w:rPr>
          <w:sz w:val="20"/>
        </w:rPr>
        <w:t>…………………………………………………………………………….</w:t>
      </w:r>
    </w:p>
    <w:p>
      <w:pPr>
        <w:pStyle w:val="Normal"/>
        <w:spacing w:before="116" w:after="0"/>
        <w:ind w:left="520" w:hanging="0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</w:t>
      </w:r>
      <w:r>
        <w:rPr>
          <w:sz w:val="20"/>
        </w:rPr>
        <w:t>..</w:t>
      </w:r>
    </w:p>
    <w:p>
      <w:pPr>
        <w:pStyle w:val="Corpodeltesto"/>
        <w:spacing w:before="8" w:after="0"/>
        <w:rPr>
          <w:sz w:val="20"/>
        </w:rPr>
      </w:pPr>
      <w:r>
        <w:rPr>
          <w:sz w:val="20"/>
        </w:rPr>
      </w:r>
    </w:p>
    <w:p>
      <w:pPr>
        <w:pStyle w:val="Normal"/>
        <w:ind w:left="520" w:hanging="0"/>
        <w:rPr>
          <w:sz w:val="20"/>
        </w:rPr>
      </w:pPr>
      <w:r>
        <w:rPr>
          <w:sz w:val="20"/>
        </w:rPr>
        <w:t>estremi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documento di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identità</w:t>
      </w:r>
      <w:r>
        <w:rPr>
          <w:b/>
          <w:spacing w:val="2"/>
          <w:sz w:val="20"/>
        </w:rPr>
        <w:t xml:space="preserve"> </w:t>
      </w:r>
      <w:r>
        <w:rPr>
          <w:sz w:val="20"/>
        </w:rPr>
        <w:t>in corso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validità: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691" w:leader="none"/>
        </w:tabs>
        <w:spacing w:before="120" w:after="0"/>
        <w:ind w:left="690" w:hanging="171"/>
        <w:rPr>
          <w:sz w:val="20"/>
        </w:rPr>
      </w:pPr>
      <w:r>
        <w:rPr>
          <w:sz w:val="20"/>
        </w:rPr>
        <w:t>Carta</w:t>
      </w:r>
      <w:r>
        <w:rPr>
          <w:spacing w:val="-3"/>
          <w:sz w:val="20"/>
        </w:rPr>
        <w:t xml:space="preserve"> </w:t>
      </w:r>
      <w:r>
        <w:rPr>
          <w:sz w:val="20"/>
        </w:rPr>
        <w:t>d'identità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693" w:leader="none"/>
        </w:tabs>
        <w:spacing w:before="116" w:after="0"/>
        <w:ind w:left="693" w:hanging="171"/>
        <w:rPr>
          <w:sz w:val="20"/>
        </w:rPr>
      </w:pPr>
      <w:r>
        <w:rPr>
          <w:sz w:val="20"/>
        </w:rPr>
        <w:t>Patente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691" w:leader="none"/>
        </w:tabs>
        <w:spacing w:before="116" w:after="0"/>
        <w:ind w:left="690" w:hanging="171"/>
        <w:rPr>
          <w:sz w:val="20"/>
        </w:rPr>
      </w:pPr>
      <w:r>
        <w:rPr>
          <w:sz w:val="20"/>
        </w:rPr>
        <w:t>Passaporto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691" w:leader="none"/>
          <w:tab w:val="left" w:pos="3555" w:leader="none"/>
        </w:tabs>
        <w:spacing w:before="113" w:after="0"/>
        <w:ind w:left="690" w:hanging="171"/>
        <w:rPr>
          <w:sz w:val="20"/>
        </w:rPr>
      </w:pPr>
      <w:r>
        <w:rPr>
          <w:sz w:val="20"/>
        </w:rPr>
        <w:t>Altro</w:t>
      </w:r>
      <w:r>
        <w:rPr>
          <w:spacing w:val="-3"/>
          <w:sz w:val="20"/>
        </w:rPr>
        <w:t xml:space="preserve"> </w:t>
      </w:r>
      <w:r>
        <w:rPr>
          <w:sz w:val="20"/>
        </w:rPr>
        <w:t>(specificare)</w:t>
      </w:r>
      <w:r>
        <w:rPr>
          <w:spacing w:val="1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>
      <w:pPr>
        <w:pStyle w:val="Corpodeltesto"/>
        <w:spacing w:before="7" w:after="0"/>
        <w:rPr>
          <w:sz w:val="12"/>
        </w:rPr>
      </w:pPr>
      <w:r>
        <w:rPr>
          <w:sz w:val="12"/>
        </w:rPr>
      </w:r>
    </w:p>
    <w:p>
      <w:pPr>
        <w:pStyle w:val="Normal"/>
        <w:spacing w:before="90" w:after="0"/>
        <w:ind w:left="520" w:hanging="0"/>
        <w:rPr>
          <w:sz w:val="20"/>
        </w:rPr>
      </w:pPr>
      <w:r>
        <w:rPr>
          <w:sz w:val="20"/>
        </w:rPr>
        <w:t>avente</w:t>
      </w:r>
      <w:r>
        <w:rPr>
          <w:spacing w:val="-9"/>
          <w:sz w:val="20"/>
        </w:rPr>
        <w:t xml:space="preserve"> </w:t>
      </w:r>
      <w:r>
        <w:rPr>
          <w:sz w:val="20"/>
        </w:rPr>
        <w:t>numero</w:t>
      </w:r>
      <w:r>
        <w:rPr>
          <w:spacing w:val="-7"/>
          <w:sz w:val="20"/>
        </w:rPr>
        <w:t xml:space="preserve"> </w:t>
      </w:r>
      <w:r>
        <w:rPr>
          <w:sz w:val="20"/>
        </w:rPr>
        <w:t>………………………………………………………………………………………………………</w:t>
      </w:r>
    </w:p>
    <w:p>
      <w:pPr>
        <w:pStyle w:val="Normal"/>
        <w:spacing w:before="116" w:after="0"/>
        <w:ind w:left="520" w:hanging="0"/>
        <w:rPr>
          <w:sz w:val="20"/>
        </w:rPr>
      </w:pPr>
      <w:r>
        <w:rPr>
          <w:sz w:val="20"/>
        </w:rPr>
        <w:t>rilasciato</w:t>
      </w:r>
      <w:r>
        <w:rPr>
          <w:spacing w:val="-2"/>
          <w:sz w:val="20"/>
        </w:rPr>
        <w:t xml:space="preserve"> </w:t>
      </w:r>
      <w:r>
        <w:rPr>
          <w:sz w:val="20"/>
        </w:rPr>
        <w:t>il</w:t>
      </w:r>
      <w:r>
        <w:rPr>
          <w:spacing w:val="-4"/>
          <w:sz w:val="20"/>
        </w:rPr>
        <w:t xml:space="preserve"> </w:t>
      </w:r>
      <w:r>
        <w:rPr>
          <w:sz w:val="20"/>
        </w:rPr>
        <w:t>………………………………………….</w:t>
      </w:r>
      <w:r>
        <w:rPr>
          <w:spacing w:val="-3"/>
          <w:sz w:val="20"/>
        </w:rPr>
        <w:t xml:space="preserve"> </w:t>
      </w:r>
      <w:r>
        <w:rPr>
          <w:sz w:val="20"/>
        </w:rPr>
        <w:t>da</w:t>
      </w:r>
      <w:r>
        <w:rPr>
          <w:spacing w:val="-3"/>
          <w:sz w:val="20"/>
        </w:rPr>
        <w:t xml:space="preserve"> </w:t>
      </w:r>
      <w:r>
        <w:rPr>
          <w:sz w:val="20"/>
        </w:rPr>
        <w:t>…………………………………………………….…….</w:t>
      </w:r>
    </w:p>
    <w:p>
      <w:pPr>
        <w:pStyle w:val="Normal"/>
        <w:spacing w:before="116" w:after="0"/>
        <w:ind w:left="520" w:hanging="0"/>
        <w:rPr>
          <w:sz w:val="20"/>
        </w:rPr>
      </w:pPr>
      <w:r>
        <w:rPr>
          <w:sz w:val="20"/>
        </w:rPr>
        <w:t>scadenza</w:t>
      </w:r>
      <w:r>
        <w:rPr>
          <w:spacing w:val="-11"/>
          <w:sz w:val="20"/>
        </w:rPr>
        <w:t xml:space="preserve"> </w:t>
      </w:r>
      <w:r>
        <w:rPr>
          <w:sz w:val="20"/>
        </w:rPr>
        <w:t>…………………………………….…………………………………….………………………………..</w:t>
      </w:r>
    </w:p>
    <w:p>
      <w:pPr>
        <w:pStyle w:val="Titolo3"/>
        <w:spacing w:before="114" w:after="0"/>
        <w:rPr>
          <w:u w:val="none"/>
        </w:rPr>
      </w:pPr>
      <w:r>
        <w:rPr>
          <w:u w:val="none"/>
        </w:rPr>
        <w:t>Opzione</w:t>
      </w:r>
      <w:r>
        <w:rPr>
          <w:spacing w:val="-3"/>
          <w:u w:val="none"/>
        </w:rPr>
        <w:t xml:space="preserve"> </w:t>
      </w:r>
      <w:r>
        <w:rPr>
          <w:u w:val="none"/>
        </w:rPr>
        <w:t>3)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691" w:leader="none"/>
        </w:tabs>
        <w:spacing w:before="126" w:after="0"/>
        <w:ind w:left="690" w:hanging="171"/>
        <w:rPr>
          <w:sz w:val="20"/>
        </w:rPr>
      </w:pP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non essere</w:t>
      </w:r>
      <w:r>
        <w:rPr>
          <w:spacing w:val="-1"/>
          <w:sz w:val="20"/>
        </w:rPr>
        <w:t xml:space="preserve"> </w:t>
      </w:r>
      <w:r>
        <w:rPr>
          <w:sz w:val="20"/>
        </w:rPr>
        <w:t>il</w:t>
      </w:r>
      <w:r>
        <w:rPr>
          <w:spacing w:val="-3"/>
          <w:sz w:val="20"/>
        </w:rPr>
        <w:t xml:space="preserve"> </w:t>
      </w:r>
      <w:r>
        <w:rPr>
          <w:sz w:val="20"/>
        </w:rPr>
        <w:t>titolare</w:t>
      </w:r>
      <w:r>
        <w:rPr>
          <w:spacing w:val="-1"/>
          <w:sz w:val="20"/>
        </w:rPr>
        <w:t xml:space="preserve"> </w:t>
      </w:r>
      <w:r>
        <w:rPr>
          <w:sz w:val="20"/>
        </w:rPr>
        <w:t>effettivo</w:t>
      </w:r>
    </w:p>
    <w:p>
      <w:pPr>
        <w:pStyle w:val="Normal"/>
        <w:spacing w:before="60" w:after="0"/>
        <w:ind w:left="803" w:hanging="0"/>
        <w:rPr>
          <w:sz w:val="20"/>
        </w:rPr>
      </w:pPr>
      <w:r>
        <w:rPr>
          <w:sz w:val="20"/>
        </w:rPr>
        <w:t>Il\I</w:t>
      </w:r>
      <w:r>
        <w:rPr>
          <w:spacing w:val="-2"/>
          <w:sz w:val="20"/>
        </w:rPr>
        <w:t xml:space="preserve"> </w:t>
      </w:r>
      <w:r>
        <w:rPr>
          <w:sz w:val="20"/>
        </w:rPr>
        <w:t>titolare\i</w:t>
      </w:r>
      <w:r>
        <w:rPr>
          <w:spacing w:val="-2"/>
          <w:sz w:val="20"/>
        </w:rPr>
        <w:t xml:space="preserve"> </w:t>
      </w:r>
      <w:r>
        <w:rPr>
          <w:sz w:val="20"/>
        </w:rPr>
        <w:t>effettivo\i</w:t>
      </w:r>
      <w:r>
        <w:rPr>
          <w:spacing w:val="-3"/>
          <w:sz w:val="20"/>
        </w:rPr>
        <w:t xml:space="preserve"> </w:t>
      </w:r>
      <w:r>
        <w:rPr>
          <w:sz w:val="20"/>
        </w:rPr>
        <w:t>dell’impresa</w:t>
      </w:r>
      <w:r>
        <w:rPr>
          <w:spacing w:val="-1"/>
          <w:sz w:val="20"/>
        </w:rPr>
        <w:t xml:space="preserve"> </w:t>
      </w:r>
      <w:r>
        <w:rPr>
          <w:sz w:val="20"/>
        </w:rPr>
        <w:t>è\sono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seguito</w:t>
      </w:r>
      <w:r>
        <w:rPr>
          <w:spacing w:val="-1"/>
          <w:sz w:val="20"/>
        </w:rPr>
        <w:t xml:space="preserve"> </w:t>
      </w:r>
      <w:r>
        <w:rPr>
          <w:sz w:val="20"/>
        </w:rPr>
        <w:t>indicato\i:</w:t>
      </w:r>
    </w:p>
    <w:p>
      <w:pPr>
        <w:sectPr>
          <w:headerReference w:type="default" r:id="rId9"/>
          <w:footerReference w:type="default" r:id="rId10"/>
          <w:type w:val="nextPage"/>
          <w:pgSz w:w="11906" w:h="16838"/>
          <w:pgMar w:left="920" w:right="917" w:header="828" w:top="1940" w:footer="117" w:bottom="30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121" w:after="0"/>
        <w:ind w:left="885" w:hanging="0"/>
        <w:rPr>
          <w:i/>
          <w:i/>
          <w:sz w:val="20"/>
        </w:rPr>
      </w:pPr>
      <w:r>
        <w:rPr>
          <w:sz w:val="20"/>
        </w:rPr>
        <w:t>(</w:t>
      </w:r>
      <w:r>
        <w:rPr>
          <w:b/>
          <w:i/>
          <w:sz w:val="20"/>
          <w:u w:val="single"/>
        </w:rPr>
        <w:t>ripetere</w:t>
      </w:r>
      <w:r>
        <w:rPr>
          <w:b/>
          <w:i/>
          <w:spacing w:val="-2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le</w:t>
      </w:r>
      <w:r>
        <w:rPr>
          <w:b/>
          <w:i/>
          <w:spacing w:val="-1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informazioni</w:t>
      </w:r>
      <w:r>
        <w:rPr>
          <w:b/>
          <w:i/>
          <w:spacing w:val="-3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sottoindicate</w:t>
      </w:r>
      <w:r>
        <w:rPr>
          <w:b/>
          <w:i/>
          <w:spacing w:val="-1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per</w:t>
      </w:r>
      <w:r>
        <w:rPr>
          <w:b/>
          <w:i/>
          <w:spacing w:val="-3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ciascuna</w:t>
      </w:r>
      <w:r>
        <w:rPr>
          <w:b/>
          <w:i/>
          <w:spacing w:val="-1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persona fisica</w:t>
      </w:r>
      <w:r>
        <w:rPr>
          <w:b/>
          <w:i/>
          <w:spacing w:val="-1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individuata come</w:t>
      </w:r>
      <w:r>
        <w:rPr>
          <w:b/>
          <w:i/>
          <w:spacing w:val="-2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titolare</w:t>
      </w:r>
      <w:r>
        <w:rPr>
          <w:b/>
          <w:i/>
          <w:spacing w:val="-1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effettivo</w:t>
      </w:r>
      <w:r>
        <w:rPr>
          <w:i/>
          <w:sz w:val="20"/>
        </w:rPr>
        <w:t>)</w:t>
      </w:r>
    </w:p>
    <w:p>
      <w:pPr>
        <w:pStyle w:val="Corpodeltesto"/>
        <w:spacing w:before="10" w:after="0"/>
        <w:rPr>
          <w:i/>
          <w:i/>
          <w:sz w:val="25"/>
        </w:rPr>
      </w:pPr>
      <w:r>
        <w:rPr>
          <w:i/>
          <w:sz w:val="25"/>
        </w:rPr>
      </w:r>
    </w:p>
    <w:p>
      <w:pPr>
        <w:pStyle w:val="Normal"/>
        <w:spacing w:before="91" w:after="0"/>
        <w:ind w:left="520" w:hanging="0"/>
        <w:rPr>
          <w:sz w:val="20"/>
        </w:rPr>
      </w:pPr>
      <w:r>
        <w:rPr>
          <w:sz w:val="20"/>
        </w:rPr>
        <w:t>Cognome</w:t>
      </w:r>
      <w:r>
        <w:rPr>
          <w:spacing w:val="-4"/>
          <w:sz w:val="20"/>
        </w:rPr>
        <w:t xml:space="preserve"> </w:t>
      </w:r>
      <w:r>
        <w:rPr>
          <w:sz w:val="20"/>
        </w:rPr>
        <w:t>………………………………….………….</w:t>
      </w:r>
      <w:r>
        <w:rPr>
          <w:spacing w:val="-3"/>
          <w:sz w:val="20"/>
        </w:rPr>
        <w:t xml:space="preserve"> </w:t>
      </w:r>
      <w:r>
        <w:rPr>
          <w:sz w:val="20"/>
        </w:rPr>
        <w:t>Nome</w:t>
      </w:r>
      <w:r>
        <w:rPr>
          <w:spacing w:val="-3"/>
          <w:sz w:val="20"/>
        </w:rPr>
        <w:t xml:space="preserve"> </w:t>
      </w:r>
      <w:r>
        <w:rPr>
          <w:sz w:val="20"/>
        </w:rPr>
        <w:t>…………………………..……………………….</w:t>
      </w:r>
    </w:p>
    <w:p>
      <w:pPr>
        <w:pStyle w:val="Normal"/>
        <w:tabs>
          <w:tab w:val="clear" w:pos="708"/>
          <w:tab w:val="left" w:pos="5020" w:leader="none"/>
        </w:tabs>
        <w:spacing w:before="116" w:after="0"/>
        <w:ind w:left="520" w:hanging="0"/>
        <w:rPr>
          <w:sz w:val="20"/>
        </w:rPr>
      </w:pPr>
      <w:r>
        <w:rPr>
          <w:sz w:val="20"/>
        </w:rPr>
        <w:t>nato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………………………………………….</w:t>
      </w:r>
      <w:r>
        <w:rPr>
          <w:spacing w:val="-1"/>
          <w:sz w:val="20"/>
        </w:rPr>
        <w:t xml:space="preserve"> </w:t>
      </w:r>
      <w:r>
        <w:rPr>
          <w:sz w:val="20"/>
        </w:rPr>
        <w:t>(</w:t>
      </w:r>
      <w:r>
        <w:rPr>
          <w:sz w:val="20"/>
          <w:u w:val="single"/>
        </w:rPr>
        <w:tab/>
      </w:r>
      <w:r>
        <w:rPr>
          <w:sz w:val="20"/>
        </w:rPr>
        <w:t>)</w:t>
      </w:r>
      <w:r>
        <w:rPr>
          <w:spacing w:val="-5"/>
          <w:sz w:val="20"/>
        </w:rPr>
        <w:t xml:space="preserve"> </w:t>
      </w:r>
      <w:r>
        <w:rPr>
          <w:sz w:val="20"/>
        </w:rPr>
        <w:t>il</w:t>
      </w:r>
      <w:r>
        <w:rPr>
          <w:spacing w:val="-3"/>
          <w:sz w:val="20"/>
        </w:rPr>
        <w:t xml:space="preserve"> </w:t>
      </w:r>
      <w:r>
        <w:rPr>
          <w:sz w:val="20"/>
        </w:rPr>
        <w:t>……………………………………………………...</w:t>
      </w:r>
    </w:p>
    <w:p>
      <w:pPr>
        <w:pStyle w:val="Normal"/>
        <w:spacing w:before="113" w:after="0"/>
        <w:ind w:left="520" w:hanging="0"/>
        <w:rPr>
          <w:sz w:val="20"/>
        </w:rPr>
      </w:pPr>
      <w:r>
        <w:rPr>
          <w:sz w:val="20"/>
        </w:rPr>
        <w:t>Cod.</w:t>
      </w:r>
      <w:r>
        <w:rPr>
          <w:spacing w:val="-6"/>
          <w:sz w:val="20"/>
        </w:rPr>
        <w:t xml:space="preserve"> </w:t>
      </w:r>
      <w:r>
        <w:rPr>
          <w:sz w:val="20"/>
        </w:rPr>
        <w:t>fiscale</w:t>
      </w:r>
      <w:r>
        <w:rPr>
          <w:spacing w:val="-6"/>
          <w:sz w:val="20"/>
        </w:rPr>
        <w:t xml:space="preserve"> </w:t>
      </w:r>
      <w:r>
        <w:rPr>
          <w:sz w:val="20"/>
        </w:rPr>
        <w:t>………………………………………….……………………………………………………………..</w:t>
      </w:r>
    </w:p>
    <w:p>
      <w:pPr>
        <w:pStyle w:val="Normal"/>
        <w:tabs>
          <w:tab w:val="clear" w:pos="708"/>
          <w:tab w:val="left" w:pos="5346" w:leader="none"/>
        </w:tabs>
        <w:spacing w:before="116" w:after="0"/>
        <w:ind w:left="520" w:hanging="0"/>
        <w:rPr>
          <w:sz w:val="20"/>
        </w:rPr>
      </w:pPr>
      <w:r>
        <w:rPr>
          <w:sz w:val="20"/>
        </w:rPr>
        <w:t>residente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…………………………………………</w:t>
      </w:r>
      <w:r>
        <w:rPr>
          <w:spacing w:val="-2"/>
          <w:sz w:val="20"/>
        </w:rPr>
        <w:t xml:space="preserve"> </w:t>
      </w:r>
      <w:r>
        <w:rPr>
          <w:sz w:val="20"/>
        </w:rPr>
        <w:t>(</w:t>
      </w:r>
      <w:r>
        <w:rPr>
          <w:sz w:val="20"/>
          <w:u w:val="single"/>
        </w:rPr>
        <w:tab/>
      </w:r>
      <w:r>
        <w:rPr>
          <w:sz w:val="20"/>
        </w:rPr>
        <w:t>)</w:t>
      </w:r>
      <w:r>
        <w:rPr>
          <w:spacing w:val="-4"/>
          <w:sz w:val="20"/>
        </w:rPr>
        <w:t xml:space="preserve"> </w:t>
      </w:r>
      <w:r>
        <w:rPr>
          <w:sz w:val="20"/>
        </w:rPr>
        <w:t>CAP</w:t>
      </w:r>
      <w:r>
        <w:rPr>
          <w:spacing w:val="-5"/>
          <w:sz w:val="20"/>
        </w:rPr>
        <w:t xml:space="preserve"> </w:t>
      </w:r>
      <w:r>
        <w:rPr>
          <w:sz w:val="20"/>
        </w:rPr>
        <w:t>………………………………………………</w:t>
      </w:r>
    </w:p>
    <w:p>
      <w:pPr>
        <w:pStyle w:val="Normal"/>
        <w:spacing w:before="115" w:after="0"/>
        <w:ind w:left="520" w:hanging="0"/>
        <w:rPr>
          <w:sz w:val="20"/>
        </w:rPr>
      </w:pPr>
      <w:r>
        <w:rPr>
          <w:sz w:val="20"/>
        </w:rPr>
        <w:t>via</w:t>
      </w:r>
      <w:r>
        <w:rPr>
          <w:spacing w:val="27"/>
          <w:sz w:val="20"/>
        </w:rPr>
        <w:t xml:space="preserve"> </w:t>
      </w:r>
      <w:r>
        <w:rPr>
          <w:sz w:val="20"/>
        </w:rPr>
        <w:t>…………………………………………………………………………………………………………………..</w:t>
      </w:r>
    </w:p>
    <w:p>
      <w:pPr>
        <w:pStyle w:val="Normal"/>
        <w:spacing w:before="116" w:after="0"/>
        <w:ind w:left="520" w:hanging="0"/>
        <w:rPr>
          <w:sz w:val="20"/>
        </w:rPr>
      </w:pPr>
      <w:r>
        <w:rPr>
          <w:sz w:val="20"/>
        </w:rPr>
        <w:t>domicilio</w:t>
      </w:r>
      <w:r>
        <w:rPr>
          <w:spacing w:val="-3"/>
          <w:sz w:val="20"/>
        </w:rPr>
        <w:t xml:space="preserve"> </w:t>
      </w:r>
      <w:r>
        <w:rPr>
          <w:sz w:val="20"/>
        </w:rPr>
        <w:t>(se</w:t>
      </w:r>
      <w:r>
        <w:rPr>
          <w:spacing w:val="-3"/>
          <w:sz w:val="20"/>
        </w:rPr>
        <w:t xml:space="preserve"> </w:t>
      </w:r>
      <w:r>
        <w:rPr>
          <w:sz w:val="20"/>
        </w:rPr>
        <w:t>diverso</w:t>
      </w:r>
      <w:r>
        <w:rPr>
          <w:spacing w:val="-4"/>
          <w:sz w:val="20"/>
        </w:rPr>
        <w:t xml:space="preserve"> </w:t>
      </w:r>
      <w:r>
        <w:rPr>
          <w:sz w:val="20"/>
        </w:rPr>
        <w:t>dalla</w:t>
      </w:r>
      <w:r>
        <w:rPr>
          <w:spacing w:val="-2"/>
          <w:sz w:val="20"/>
        </w:rPr>
        <w:t xml:space="preserve"> </w:t>
      </w:r>
      <w:r>
        <w:rPr>
          <w:sz w:val="20"/>
        </w:rPr>
        <w:t>residenza)</w:t>
      </w:r>
      <w:r>
        <w:rPr>
          <w:spacing w:val="-3"/>
          <w:sz w:val="20"/>
        </w:rPr>
        <w:t xml:space="preserve"> </w:t>
      </w:r>
      <w:r>
        <w:rPr>
          <w:sz w:val="20"/>
        </w:rPr>
        <w:t>…………………………………………………………………………….</w:t>
      </w:r>
    </w:p>
    <w:p>
      <w:pPr>
        <w:pStyle w:val="Normal"/>
        <w:spacing w:before="113" w:after="0"/>
        <w:ind w:left="520" w:hanging="0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</w:t>
      </w:r>
      <w:r>
        <w:rPr>
          <w:sz w:val="20"/>
        </w:rPr>
        <w:t>..</w:t>
      </w:r>
    </w:p>
    <w:p>
      <w:pPr>
        <w:pStyle w:val="Corpodeltesto"/>
        <w:spacing w:before="11" w:after="0"/>
        <w:rPr>
          <w:sz w:val="20"/>
        </w:rPr>
      </w:pPr>
      <w:r>
        <w:rPr>
          <w:sz w:val="20"/>
        </w:rPr>
      </w:r>
    </w:p>
    <w:p>
      <w:pPr>
        <w:pStyle w:val="Normal"/>
        <w:ind w:left="520" w:hanging="0"/>
        <w:rPr>
          <w:sz w:val="20"/>
        </w:rPr>
      </w:pPr>
      <w:r>
        <w:rPr>
          <w:sz w:val="20"/>
        </w:rPr>
        <w:t>estremi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documento di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identità</w:t>
      </w:r>
      <w:r>
        <w:rPr>
          <w:b/>
          <w:spacing w:val="2"/>
          <w:sz w:val="20"/>
        </w:rPr>
        <w:t xml:space="preserve"> </w:t>
      </w:r>
      <w:r>
        <w:rPr>
          <w:sz w:val="20"/>
        </w:rPr>
        <w:t>in corso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validità: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691" w:leader="none"/>
        </w:tabs>
        <w:spacing w:before="120" w:after="0"/>
        <w:ind w:left="690" w:hanging="171"/>
        <w:rPr>
          <w:sz w:val="20"/>
        </w:rPr>
      </w:pPr>
      <w:r>
        <w:rPr>
          <w:sz w:val="20"/>
        </w:rPr>
        <w:t>Carta</w:t>
      </w:r>
      <w:r>
        <w:rPr>
          <w:spacing w:val="-3"/>
          <w:sz w:val="20"/>
        </w:rPr>
        <w:t xml:space="preserve"> </w:t>
      </w:r>
      <w:r>
        <w:rPr>
          <w:sz w:val="20"/>
        </w:rPr>
        <w:t>d'identità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693" w:leader="none"/>
        </w:tabs>
        <w:spacing w:before="116" w:after="0"/>
        <w:ind w:left="693" w:hanging="171"/>
        <w:rPr>
          <w:sz w:val="20"/>
        </w:rPr>
      </w:pPr>
      <w:r>
        <w:rPr>
          <w:sz w:val="20"/>
        </w:rPr>
        <w:t>Patente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691" w:leader="none"/>
        </w:tabs>
        <w:spacing w:before="114" w:after="0"/>
        <w:ind w:left="690" w:hanging="171"/>
        <w:rPr>
          <w:sz w:val="20"/>
        </w:rPr>
      </w:pPr>
      <w:r>
        <w:rPr>
          <w:sz w:val="20"/>
        </w:rPr>
        <w:t>Passaporto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691" w:leader="none"/>
          <w:tab w:val="left" w:pos="3555" w:leader="none"/>
        </w:tabs>
        <w:spacing w:before="115" w:after="0"/>
        <w:ind w:left="690" w:hanging="171"/>
        <w:rPr>
          <w:sz w:val="20"/>
        </w:rPr>
      </w:pPr>
      <w:r>
        <w:rPr>
          <w:sz w:val="20"/>
        </w:rPr>
        <w:t>Altro</w:t>
      </w:r>
      <w:r>
        <w:rPr>
          <w:spacing w:val="-3"/>
          <w:sz w:val="20"/>
        </w:rPr>
        <w:t xml:space="preserve"> </w:t>
      </w:r>
      <w:r>
        <w:rPr>
          <w:sz w:val="20"/>
        </w:rPr>
        <w:t>(specificare)</w:t>
      </w:r>
      <w:r>
        <w:rPr>
          <w:spacing w:val="1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>
      <w:pPr>
        <w:pStyle w:val="Corpodeltesto"/>
        <w:spacing w:before="7" w:after="0"/>
        <w:rPr>
          <w:sz w:val="12"/>
        </w:rPr>
      </w:pPr>
      <w:r>
        <w:rPr>
          <w:sz w:val="12"/>
        </w:rPr>
      </w:r>
    </w:p>
    <w:p>
      <w:pPr>
        <w:pStyle w:val="Normal"/>
        <w:spacing w:before="91" w:after="0"/>
        <w:ind w:left="520" w:hanging="0"/>
        <w:rPr>
          <w:sz w:val="20"/>
        </w:rPr>
      </w:pPr>
      <w:r>
        <w:rPr>
          <w:sz w:val="20"/>
        </w:rPr>
        <w:t>avente</w:t>
      </w:r>
      <w:r>
        <w:rPr>
          <w:spacing w:val="-8"/>
          <w:sz w:val="20"/>
        </w:rPr>
        <w:t xml:space="preserve"> </w:t>
      </w:r>
      <w:r>
        <w:rPr>
          <w:sz w:val="20"/>
        </w:rPr>
        <w:t>numero</w:t>
      </w:r>
      <w:r>
        <w:rPr>
          <w:spacing w:val="-7"/>
          <w:sz w:val="20"/>
        </w:rPr>
        <w:t xml:space="preserve"> </w:t>
      </w:r>
      <w:r>
        <w:rPr>
          <w:sz w:val="20"/>
        </w:rPr>
        <w:t>………………………………………………………………………………………………………</w:t>
      </w:r>
    </w:p>
    <w:p>
      <w:pPr>
        <w:pStyle w:val="Normal"/>
        <w:spacing w:before="115" w:after="0"/>
        <w:ind w:left="520" w:hanging="0"/>
        <w:rPr>
          <w:sz w:val="20"/>
        </w:rPr>
      </w:pPr>
      <w:r>
        <w:rPr>
          <w:sz w:val="20"/>
        </w:rPr>
        <w:t>rilasciato</w:t>
      </w:r>
      <w:r>
        <w:rPr>
          <w:spacing w:val="-2"/>
          <w:sz w:val="20"/>
        </w:rPr>
        <w:t xml:space="preserve"> </w:t>
      </w:r>
      <w:r>
        <w:rPr>
          <w:sz w:val="20"/>
        </w:rPr>
        <w:t>il</w:t>
      </w:r>
      <w:r>
        <w:rPr>
          <w:spacing w:val="-4"/>
          <w:sz w:val="20"/>
        </w:rPr>
        <w:t xml:space="preserve"> </w:t>
      </w:r>
      <w:r>
        <w:rPr>
          <w:sz w:val="20"/>
        </w:rPr>
        <w:t>………………………………………….</w:t>
      </w:r>
      <w:r>
        <w:rPr>
          <w:spacing w:val="-3"/>
          <w:sz w:val="20"/>
        </w:rPr>
        <w:t xml:space="preserve"> </w:t>
      </w:r>
      <w:r>
        <w:rPr>
          <w:sz w:val="20"/>
        </w:rPr>
        <w:t>da</w:t>
      </w:r>
      <w:r>
        <w:rPr>
          <w:spacing w:val="-3"/>
          <w:sz w:val="20"/>
        </w:rPr>
        <w:t xml:space="preserve"> </w:t>
      </w:r>
      <w:r>
        <w:rPr>
          <w:sz w:val="20"/>
        </w:rPr>
        <w:t>…………………………………………………….…….</w:t>
      </w:r>
    </w:p>
    <w:p>
      <w:pPr>
        <w:pStyle w:val="Normal"/>
        <w:spacing w:before="114" w:after="0"/>
        <w:ind w:left="520" w:hanging="0"/>
        <w:rPr>
          <w:sz w:val="20"/>
        </w:rPr>
      </w:pPr>
      <w:r>
        <w:rPr>
          <w:sz w:val="20"/>
        </w:rPr>
        <w:t>scadenza</w:t>
      </w:r>
      <w:r>
        <w:rPr>
          <w:spacing w:val="-10"/>
          <w:sz w:val="20"/>
        </w:rPr>
        <w:t xml:space="preserve"> </w:t>
      </w:r>
      <w:r>
        <w:rPr>
          <w:sz w:val="20"/>
        </w:rPr>
        <w:t>…………………………………….…………………………………….………………………………..</w: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1" w:after="0"/>
        <w:rPr>
          <w:sz w:val="18"/>
        </w:rPr>
      </w:pPr>
      <w:r>
        <w:rPr>
          <w:sz w:val="18"/>
        </w:rPr>
      </w:r>
    </w:p>
    <w:p>
      <w:pPr>
        <w:pStyle w:val="Titolo3"/>
        <w:rPr>
          <w:u w:val="none"/>
        </w:rPr>
      </w:pPr>
      <w:r>
        <w:rPr>
          <w:u w:val="none"/>
        </w:rPr>
        <w:t>Opzione</w:t>
      </w:r>
      <w:r>
        <w:rPr>
          <w:spacing w:val="-3"/>
          <w:u w:val="none"/>
        </w:rPr>
        <w:t xml:space="preserve"> </w:t>
      </w:r>
      <w:r>
        <w:rPr>
          <w:u w:val="none"/>
        </w:rPr>
        <w:t>4)</w:t>
      </w:r>
    </w:p>
    <w:p>
      <w:pPr>
        <w:pStyle w:val="Normal"/>
        <w:spacing w:lineRule="auto" w:line="360" w:before="126" w:after="0"/>
        <w:ind w:left="520" w:hanging="0"/>
        <w:rPr>
          <w:b/>
          <w:b/>
          <w:sz w:val="20"/>
        </w:rPr>
      </w:pPr>
      <w:r>
        <w:rPr>
          <w:b/>
          <w:sz w:val="20"/>
        </w:rPr>
        <w:t>(</w:t>
      </w:r>
      <w:r>
        <w:rPr>
          <w:b/>
          <w:i/>
          <w:sz w:val="20"/>
          <w:u w:val="single"/>
        </w:rPr>
        <w:t>ATTENZIONE:</w:t>
      </w:r>
      <w:r>
        <w:rPr>
          <w:b/>
          <w:i/>
          <w:spacing w:val="-6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tale</w:t>
      </w:r>
      <w:r>
        <w:rPr>
          <w:b/>
          <w:i/>
          <w:spacing w:val="-4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scelta</w:t>
      </w:r>
      <w:r>
        <w:rPr>
          <w:b/>
          <w:i/>
          <w:spacing w:val="-5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è</w:t>
      </w:r>
      <w:r>
        <w:rPr>
          <w:b/>
          <w:i/>
          <w:spacing w:val="-4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riservata</w:t>
      </w:r>
      <w:r>
        <w:rPr>
          <w:b/>
          <w:i/>
          <w:spacing w:val="-5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ai</w:t>
      </w:r>
      <w:r>
        <w:rPr>
          <w:b/>
          <w:i/>
          <w:spacing w:val="-7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soli</w:t>
      </w:r>
      <w:r>
        <w:rPr>
          <w:b/>
          <w:i/>
          <w:spacing w:val="-6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casi</w:t>
      </w:r>
      <w:r>
        <w:rPr>
          <w:b/>
          <w:i/>
          <w:spacing w:val="-7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in</w:t>
      </w:r>
      <w:r>
        <w:rPr>
          <w:b/>
          <w:i/>
          <w:spacing w:val="-6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cui</w:t>
      </w:r>
      <w:r>
        <w:rPr>
          <w:b/>
          <w:i/>
          <w:spacing w:val="-7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vi</w:t>
      </w:r>
      <w:r>
        <w:rPr>
          <w:b/>
          <w:i/>
          <w:spacing w:val="-3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sia</w:t>
      </w:r>
      <w:r>
        <w:rPr>
          <w:b/>
          <w:i/>
          <w:spacing w:val="-6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assenza</w:t>
      </w:r>
      <w:r>
        <w:rPr>
          <w:b/>
          <w:i/>
          <w:spacing w:val="-5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di</w:t>
      </w:r>
      <w:r>
        <w:rPr>
          <w:b/>
          <w:i/>
          <w:spacing w:val="-7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controllo</w:t>
      </w:r>
      <w:r>
        <w:rPr>
          <w:b/>
          <w:i/>
          <w:spacing w:val="-5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o</w:t>
      </w:r>
      <w:r>
        <w:rPr>
          <w:b/>
          <w:i/>
          <w:spacing w:val="-6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di</w:t>
      </w:r>
      <w:r>
        <w:rPr>
          <w:b/>
          <w:i/>
          <w:spacing w:val="-1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partecipazioni</w:t>
      </w:r>
      <w:r>
        <w:rPr>
          <w:b/>
          <w:i/>
          <w:spacing w:val="-6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rilevanti</w:t>
      </w:r>
      <w:r>
        <w:rPr>
          <w:b/>
          <w:i/>
          <w:spacing w:val="-47"/>
          <w:sz w:val="20"/>
        </w:rPr>
        <w:t xml:space="preserve"> </w:t>
      </w:r>
      <w:r>
        <w:rPr>
          <w:b/>
          <w:i/>
          <w:sz w:val="20"/>
          <w:u w:val="single"/>
        </w:rPr>
        <w:t>nell’impresa</w:t>
      </w:r>
      <w:r>
        <w:rPr>
          <w:b/>
          <w:sz w:val="20"/>
        </w:rPr>
        <w:t>)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691" w:leader="none"/>
        </w:tabs>
        <w:ind w:left="662" w:right="1225" w:hanging="142"/>
        <w:rPr>
          <w:sz w:val="20"/>
        </w:rPr>
      </w:pPr>
      <w:r>
        <w:rPr>
          <w:sz w:val="20"/>
        </w:rPr>
        <w:t>che non esiste un titolare effettivo dell’impresa dal momento che (specificare la motivazione: impresa</w:t>
      </w:r>
      <w:r>
        <w:rPr>
          <w:spacing w:val="-47"/>
          <w:sz w:val="20"/>
        </w:rPr>
        <w:t xml:space="preserve"> </w:t>
      </w:r>
      <w:r>
        <w:rPr>
          <w:sz w:val="20"/>
        </w:rPr>
        <w:t>quotata/impresa</w:t>
      </w:r>
      <w:r>
        <w:rPr>
          <w:spacing w:val="-1"/>
          <w:sz w:val="20"/>
        </w:rPr>
        <w:t xml:space="preserve"> </w:t>
      </w:r>
      <w:r>
        <w:rPr>
          <w:sz w:val="20"/>
        </w:rPr>
        <w:t>ad</w:t>
      </w:r>
      <w:r>
        <w:rPr>
          <w:spacing w:val="1"/>
          <w:sz w:val="20"/>
        </w:rPr>
        <w:t xml:space="preserve"> </w:t>
      </w:r>
      <w:r>
        <w:rPr>
          <w:sz w:val="20"/>
        </w:rPr>
        <w:t>azionariato</w:t>
      </w:r>
      <w:r>
        <w:rPr>
          <w:spacing w:val="-1"/>
          <w:sz w:val="20"/>
        </w:rPr>
        <w:t xml:space="preserve"> </w:t>
      </w:r>
      <w:r>
        <w:rPr>
          <w:sz w:val="20"/>
        </w:rPr>
        <w:t>diffuso/ecc)</w:t>
      </w:r>
    </w:p>
    <w:p>
      <w:pPr>
        <w:pStyle w:val="Normal"/>
        <w:ind w:left="662" w:hanging="0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</w:t>
      </w:r>
      <w:r>
        <w:rPr>
          <w:sz w:val="20"/>
        </w:rPr>
        <w:t>...</w:t>
      </w:r>
    </w:p>
    <w:p>
      <w:pPr>
        <w:pStyle w:val="Normal"/>
        <w:spacing w:lineRule="auto" w:line="362" w:before="1" w:after="0"/>
        <w:ind w:left="520" w:right="517" w:firstLine="141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sz w:val="20"/>
        </w:rPr>
        <w:t>per</w:t>
      </w:r>
      <w:r>
        <w:rPr>
          <w:spacing w:val="-6"/>
          <w:sz w:val="20"/>
        </w:rPr>
        <w:t xml:space="preserve"> </w:t>
      </w:r>
      <w:r>
        <w:rPr>
          <w:sz w:val="20"/>
        </w:rPr>
        <w:t>cui</w:t>
      </w:r>
      <w:r>
        <w:rPr>
          <w:spacing w:val="-7"/>
          <w:sz w:val="20"/>
        </w:rPr>
        <w:t xml:space="preserve"> </w:t>
      </w:r>
      <w:r>
        <w:rPr>
          <w:sz w:val="20"/>
        </w:rPr>
        <w:t>i</w:t>
      </w:r>
      <w:r>
        <w:rPr>
          <w:spacing w:val="-9"/>
          <w:sz w:val="20"/>
        </w:rPr>
        <w:t xml:space="preserve"> </w:t>
      </w:r>
      <w:r>
        <w:rPr>
          <w:sz w:val="20"/>
        </w:rPr>
        <w:t>titolari</w:t>
      </w:r>
      <w:r>
        <w:rPr>
          <w:spacing w:val="-7"/>
          <w:sz w:val="20"/>
        </w:rPr>
        <w:t xml:space="preserve"> </w:t>
      </w:r>
      <w:r>
        <w:rPr>
          <w:sz w:val="20"/>
        </w:rPr>
        <w:t>effettivi</w:t>
      </w:r>
      <w:r>
        <w:rPr>
          <w:spacing w:val="-5"/>
          <w:sz w:val="20"/>
        </w:rPr>
        <w:t xml:space="preserve"> </w:t>
      </w:r>
      <w:r>
        <w:rPr>
          <w:sz w:val="20"/>
        </w:rPr>
        <w:t>sono</w:t>
      </w:r>
      <w:r>
        <w:rPr>
          <w:spacing w:val="-8"/>
          <w:sz w:val="20"/>
        </w:rPr>
        <w:t xml:space="preserve"> </w:t>
      </w:r>
      <w:r>
        <w:rPr>
          <w:sz w:val="20"/>
        </w:rPr>
        <w:t>individuati</w:t>
      </w:r>
      <w:r>
        <w:rPr>
          <w:spacing w:val="-8"/>
          <w:sz w:val="20"/>
        </w:rPr>
        <w:t xml:space="preserve"> </w:t>
      </w:r>
      <w:r>
        <w:rPr>
          <w:sz w:val="20"/>
        </w:rPr>
        <w:t>nelle</w:t>
      </w:r>
      <w:r>
        <w:rPr>
          <w:spacing w:val="-5"/>
          <w:sz w:val="20"/>
        </w:rPr>
        <w:t xml:space="preserve"> </w:t>
      </w:r>
      <w:r>
        <w:rPr>
          <w:b/>
          <w:sz w:val="20"/>
        </w:rPr>
        <w:t>persone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fisiche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titolari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poteri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amministrazione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o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direzione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 xml:space="preserve">dell’impresa </w:t>
      </w: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>seguito indicate:</w:t>
      </w:r>
    </w:p>
    <w:p>
      <w:pPr>
        <w:pStyle w:val="Normal"/>
        <w:spacing w:before="117" w:after="0"/>
        <w:ind w:left="520" w:right="520" w:hanging="0"/>
        <w:jc w:val="both"/>
        <w:rPr>
          <w:sz w:val="20"/>
        </w:rPr>
      </w:pPr>
      <w:r>
        <w:rPr>
          <w:sz w:val="20"/>
        </w:rPr>
        <w:t>(</w:t>
      </w:r>
      <w:r>
        <w:rPr>
          <w:i/>
          <w:sz w:val="20"/>
          <w:u w:val="single"/>
        </w:rPr>
        <w:t>ripetere le informazioni sottoindicate per ciascuna persona fisica individuata come titolare effettivo, compreso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  <w:u w:val="single"/>
        </w:rPr>
        <w:t>il</w:t>
      </w:r>
      <w:r>
        <w:rPr>
          <w:i/>
          <w:spacing w:val="-6"/>
          <w:sz w:val="20"/>
          <w:u w:val="single"/>
        </w:rPr>
        <w:t xml:space="preserve"> </w:t>
      </w:r>
      <w:r>
        <w:rPr>
          <w:i/>
          <w:sz w:val="20"/>
          <w:u w:val="single"/>
        </w:rPr>
        <w:t>dichiarante</w:t>
      </w:r>
      <w:r>
        <w:rPr>
          <w:i/>
          <w:spacing w:val="-6"/>
          <w:sz w:val="20"/>
          <w:u w:val="single"/>
        </w:rPr>
        <w:t xml:space="preserve"> </w:t>
      </w:r>
      <w:r>
        <w:rPr>
          <w:i/>
          <w:sz w:val="20"/>
          <w:u w:val="single"/>
        </w:rPr>
        <w:t>laddove</w:t>
      </w:r>
      <w:r>
        <w:rPr>
          <w:i/>
          <w:spacing w:val="-3"/>
          <w:sz w:val="20"/>
          <w:u w:val="single"/>
        </w:rPr>
        <w:t xml:space="preserve"> </w:t>
      </w:r>
      <w:r>
        <w:rPr>
          <w:i/>
          <w:sz w:val="20"/>
          <w:u w:val="single"/>
        </w:rPr>
        <w:t>quest’ultimo</w:t>
      </w:r>
      <w:r>
        <w:rPr>
          <w:i/>
          <w:spacing w:val="-4"/>
          <w:sz w:val="20"/>
          <w:u w:val="single"/>
        </w:rPr>
        <w:t xml:space="preserve"> </w:t>
      </w:r>
      <w:r>
        <w:rPr>
          <w:i/>
          <w:sz w:val="20"/>
          <w:u w:val="single"/>
        </w:rPr>
        <w:t>sia</w:t>
      </w:r>
      <w:r>
        <w:rPr>
          <w:i/>
          <w:spacing w:val="-5"/>
          <w:sz w:val="20"/>
          <w:u w:val="single"/>
        </w:rPr>
        <w:t xml:space="preserve"> </w:t>
      </w:r>
      <w:r>
        <w:rPr>
          <w:i/>
          <w:sz w:val="20"/>
          <w:u w:val="single"/>
        </w:rPr>
        <w:t>individuabile</w:t>
      </w:r>
      <w:r>
        <w:rPr>
          <w:i/>
          <w:spacing w:val="-6"/>
          <w:sz w:val="20"/>
          <w:u w:val="single"/>
        </w:rPr>
        <w:t xml:space="preserve"> </w:t>
      </w:r>
      <w:r>
        <w:rPr>
          <w:i/>
          <w:sz w:val="20"/>
          <w:u w:val="single"/>
        </w:rPr>
        <w:t>quale</w:t>
      </w:r>
      <w:r>
        <w:rPr>
          <w:i/>
          <w:spacing w:val="-3"/>
          <w:sz w:val="20"/>
          <w:u w:val="single"/>
        </w:rPr>
        <w:t xml:space="preserve"> </w:t>
      </w:r>
      <w:r>
        <w:rPr>
          <w:i/>
          <w:sz w:val="20"/>
          <w:u w:val="single"/>
        </w:rPr>
        <w:t>titolare</w:t>
      </w:r>
      <w:r>
        <w:rPr>
          <w:i/>
          <w:spacing w:val="-4"/>
          <w:sz w:val="20"/>
          <w:u w:val="single"/>
        </w:rPr>
        <w:t xml:space="preserve"> </w:t>
      </w:r>
      <w:r>
        <w:rPr>
          <w:i/>
          <w:sz w:val="20"/>
          <w:u w:val="single"/>
        </w:rPr>
        <w:t>effettivo</w:t>
      </w:r>
      <w:r>
        <w:rPr>
          <w:i/>
          <w:spacing w:val="-5"/>
          <w:sz w:val="20"/>
          <w:u w:val="single"/>
        </w:rPr>
        <w:t xml:space="preserve"> </w:t>
      </w:r>
      <w:r>
        <w:rPr>
          <w:i/>
          <w:sz w:val="20"/>
          <w:u w:val="single"/>
        </w:rPr>
        <w:t>per</w:t>
      </w:r>
      <w:r>
        <w:rPr>
          <w:i/>
          <w:spacing w:val="-6"/>
          <w:sz w:val="20"/>
          <w:u w:val="single"/>
        </w:rPr>
        <w:t xml:space="preserve"> </w:t>
      </w:r>
      <w:r>
        <w:rPr>
          <w:i/>
          <w:sz w:val="20"/>
          <w:u w:val="single"/>
        </w:rPr>
        <w:t>effetto</w:t>
      </w:r>
      <w:r>
        <w:rPr>
          <w:i/>
          <w:spacing w:val="-5"/>
          <w:sz w:val="20"/>
          <w:u w:val="single"/>
        </w:rPr>
        <w:t xml:space="preserve"> </w:t>
      </w:r>
      <w:r>
        <w:rPr>
          <w:i/>
          <w:sz w:val="20"/>
          <w:u w:val="single"/>
        </w:rPr>
        <w:t>dell’assenza</w:t>
      </w:r>
      <w:r>
        <w:rPr>
          <w:i/>
          <w:spacing w:val="-5"/>
          <w:sz w:val="20"/>
          <w:u w:val="single"/>
        </w:rPr>
        <w:t xml:space="preserve"> </w:t>
      </w:r>
      <w:r>
        <w:rPr>
          <w:i/>
          <w:sz w:val="20"/>
          <w:u w:val="single"/>
        </w:rPr>
        <w:t>di</w:t>
      </w:r>
      <w:r>
        <w:rPr>
          <w:i/>
          <w:spacing w:val="-6"/>
          <w:sz w:val="20"/>
          <w:u w:val="single"/>
        </w:rPr>
        <w:t xml:space="preserve"> </w:t>
      </w:r>
      <w:r>
        <w:rPr>
          <w:i/>
          <w:sz w:val="20"/>
          <w:u w:val="single"/>
        </w:rPr>
        <w:t>controllo</w:t>
      </w:r>
      <w:r>
        <w:rPr>
          <w:i/>
          <w:spacing w:val="-5"/>
          <w:sz w:val="20"/>
          <w:u w:val="single"/>
        </w:rPr>
        <w:t xml:space="preserve"> </w:t>
      </w:r>
      <w:r>
        <w:rPr>
          <w:i/>
          <w:sz w:val="20"/>
          <w:u w:val="single"/>
        </w:rPr>
        <w:t>o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  <w:u w:val="single"/>
        </w:rPr>
        <w:t>di</w:t>
      </w:r>
      <w:r>
        <w:rPr>
          <w:i/>
          <w:spacing w:val="-1"/>
          <w:sz w:val="20"/>
          <w:u w:val="single"/>
        </w:rPr>
        <w:t xml:space="preserve"> </w:t>
      </w:r>
      <w:r>
        <w:rPr>
          <w:i/>
          <w:sz w:val="20"/>
          <w:u w:val="single"/>
        </w:rPr>
        <w:t>partecipazioni</w:t>
      </w:r>
      <w:r>
        <w:rPr>
          <w:i/>
          <w:spacing w:val="-2"/>
          <w:sz w:val="20"/>
          <w:u w:val="single"/>
        </w:rPr>
        <w:t xml:space="preserve"> </w:t>
      </w:r>
      <w:r>
        <w:rPr>
          <w:i/>
          <w:sz w:val="20"/>
          <w:u w:val="single"/>
        </w:rPr>
        <w:t>rilevanti</w:t>
      </w:r>
      <w:r>
        <w:rPr>
          <w:sz w:val="20"/>
        </w:rPr>
        <w:t>)</w:t>
      </w:r>
    </w:p>
    <w:p>
      <w:pPr>
        <w:pStyle w:val="Corpodeltesto"/>
        <w:spacing w:before="1" w:after="0"/>
        <w:rPr>
          <w:sz w:val="13"/>
        </w:rPr>
      </w:pPr>
      <w:r>
        <w:rPr>
          <w:sz w:val="13"/>
        </w:rPr>
      </w:r>
    </w:p>
    <w:p>
      <w:pPr>
        <w:pStyle w:val="Normal"/>
        <w:spacing w:before="91" w:after="0"/>
        <w:ind w:left="520" w:hanging="0"/>
        <w:rPr>
          <w:sz w:val="20"/>
        </w:rPr>
      </w:pPr>
      <w:r>
        <w:rPr>
          <w:sz w:val="20"/>
        </w:rPr>
        <w:t>Cognome</w:t>
      </w:r>
      <w:r>
        <w:rPr>
          <w:spacing w:val="-2"/>
          <w:sz w:val="20"/>
        </w:rPr>
        <w:t xml:space="preserve"> </w:t>
      </w:r>
      <w:r>
        <w:rPr>
          <w:sz w:val="20"/>
        </w:rPr>
        <w:t>………………………………….………….</w:t>
      </w:r>
      <w:r>
        <w:rPr>
          <w:spacing w:val="-1"/>
          <w:sz w:val="20"/>
        </w:rPr>
        <w:t xml:space="preserve"> </w:t>
      </w:r>
      <w:r>
        <w:rPr>
          <w:sz w:val="20"/>
        </w:rPr>
        <w:t>Nome</w:t>
      </w:r>
      <w:r>
        <w:rPr>
          <w:spacing w:val="-2"/>
          <w:sz w:val="20"/>
        </w:rPr>
        <w:t xml:space="preserve"> </w:t>
      </w:r>
      <w:r>
        <w:rPr>
          <w:sz w:val="20"/>
        </w:rPr>
        <w:t>…………………………..……………………….</w:t>
      </w:r>
    </w:p>
    <w:p>
      <w:pPr>
        <w:pStyle w:val="Normal"/>
        <w:tabs>
          <w:tab w:val="clear" w:pos="708"/>
          <w:tab w:val="left" w:pos="5022" w:leader="none"/>
        </w:tabs>
        <w:spacing w:before="113" w:after="0"/>
        <w:ind w:left="520" w:hanging="0"/>
        <w:rPr>
          <w:sz w:val="20"/>
        </w:rPr>
      </w:pPr>
      <w:r>
        <w:rPr>
          <w:sz w:val="20"/>
        </w:rPr>
        <w:t>nato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………………………………………….</w:t>
      </w:r>
      <w:r>
        <w:rPr>
          <w:spacing w:val="1"/>
          <w:sz w:val="20"/>
        </w:rPr>
        <w:t xml:space="preserve"> </w:t>
      </w:r>
      <w:r>
        <w:rPr>
          <w:sz w:val="20"/>
        </w:rPr>
        <w:t>(</w:t>
      </w:r>
      <w:r>
        <w:rPr>
          <w:sz w:val="20"/>
          <w:u w:val="single"/>
        </w:rPr>
        <w:tab/>
      </w:r>
      <w:r>
        <w:rPr>
          <w:sz w:val="20"/>
        </w:rPr>
        <w:t>)</w:t>
      </w:r>
      <w:r>
        <w:rPr>
          <w:spacing w:val="-5"/>
          <w:sz w:val="20"/>
        </w:rPr>
        <w:t xml:space="preserve"> </w:t>
      </w:r>
      <w:r>
        <w:rPr>
          <w:sz w:val="20"/>
        </w:rPr>
        <w:t>il</w:t>
      </w:r>
      <w:r>
        <w:rPr>
          <w:spacing w:val="-1"/>
          <w:sz w:val="20"/>
        </w:rPr>
        <w:t xml:space="preserve"> </w:t>
      </w:r>
      <w:r>
        <w:rPr>
          <w:sz w:val="20"/>
        </w:rPr>
        <w:t>……………………………………………………...</w:t>
      </w:r>
    </w:p>
    <w:p>
      <w:pPr>
        <w:pStyle w:val="Normal"/>
        <w:spacing w:before="116" w:after="0"/>
        <w:ind w:left="520" w:hanging="0"/>
        <w:rPr>
          <w:sz w:val="20"/>
        </w:rPr>
      </w:pPr>
      <w:r>
        <w:rPr>
          <w:sz w:val="20"/>
        </w:rPr>
        <w:t>Cod.</w:t>
      </w:r>
      <w:r>
        <w:rPr>
          <w:spacing w:val="-4"/>
          <w:sz w:val="20"/>
        </w:rPr>
        <w:t xml:space="preserve"> </w:t>
      </w:r>
      <w:r>
        <w:rPr>
          <w:sz w:val="20"/>
        </w:rPr>
        <w:t>fiscale</w:t>
      </w:r>
      <w:r>
        <w:rPr>
          <w:spacing w:val="-3"/>
          <w:sz w:val="20"/>
        </w:rPr>
        <w:t xml:space="preserve"> </w:t>
      </w:r>
      <w:r>
        <w:rPr>
          <w:sz w:val="20"/>
        </w:rPr>
        <w:t>………………………………………….……………………………………………………………..</w:t>
      </w:r>
    </w:p>
    <w:p>
      <w:pPr>
        <w:pStyle w:val="Normal"/>
        <w:tabs>
          <w:tab w:val="clear" w:pos="708"/>
          <w:tab w:val="left" w:pos="5348" w:leader="none"/>
        </w:tabs>
        <w:spacing w:before="116" w:after="0"/>
        <w:ind w:left="520" w:hanging="0"/>
        <w:rPr>
          <w:sz w:val="20"/>
        </w:rPr>
      </w:pPr>
      <w:r>
        <w:rPr>
          <w:sz w:val="20"/>
        </w:rPr>
        <w:t>residente</w:t>
      </w:r>
      <w:r>
        <w:rPr>
          <w:spacing w:val="-2"/>
          <w:sz w:val="20"/>
        </w:rPr>
        <w:t xml:space="preserve"> </w:t>
      </w:r>
      <w:r>
        <w:rPr>
          <w:sz w:val="20"/>
        </w:rPr>
        <w:t>a ………………………………………… (</w:t>
      </w:r>
      <w:r>
        <w:rPr>
          <w:sz w:val="20"/>
          <w:u w:val="single"/>
        </w:rPr>
        <w:tab/>
      </w:r>
      <w:r>
        <w:rPr>
          <w:sz w:val="20"/>
        </w:rPr>
        <w:t>)</w:t>
      </w:r>
      <w:r>
        <w:rPr>
          <w:spacing w:val="-3"/>
          <w:sz w:val="20"/>
        </w:rPr>
        <w:t xml:space="preserve"> </w:t>
      </w:r>
      <w:r>
        <w:rPr>
          <w:sz w:val="20"/>
        </w:rPr>
        <w:t>CAP</w:t>
      </w:r>
      <w:r>
        <w:rPr>
          <w:spacing w:val="-3"/>
          <w:sz w:val="20"/>
        </w:rPr>
        <w:t xml:space="preserve"> </w:t>
      </w:r>
      <w:r>
        <w:rPr>
          <w:sz w:val="20"/>
        </w:rPr>
        <w:t>………………………………………………</w:t>
      </w:r>
    </w:p>
    <w:p>
      <w:pPr>
        <w:pStyle w:val="Normal"/>
        <w:spacing w:before="115" w:after="0"/>
        <w:ind w:left="520" w:hanging="0"/>
        <w:rPr>
          <w:sz w:val="20"/>
        </w:rPr>
      </w:pPr>
      <w:r>
        <w:rPr>
          <w:sz w:val="20"/>
        </w:rPr>
        <w:t>via…………………………………………………………………………………………………………………...</w:t>
      </w:r>
    </w:p>
    <w:p>
      <w:pPr>
        <w:pStyle w:val="Normal"/>
        <w:spacing w:before="114" w:after="0"/>
        <w:ind w:left="520" w:hanging="0"/>
        <w:rPr>
          <w:sz w:val="20"/>
        </w:rPr>
      </w:pPr>
      <w:r>
        <w:rPr>
          <w:sz w:val="20"/>
        </w:rPr>
        <w:t>domicilio</w:t>
      </w:r>
      <w:r>
        <w:rPr>
          <w:spacing w:val="-4"/>
          <w:sz w:val="20"/>
        </w:rPr>
        <w:t xml:space="preserve"> </w:t>
      </w:r>
      <w:r>
        <w:rPr>
          <w:sz w:val="20"/>
        </w:rPr>
        <w:t>(se</w:t>
      </w:r>
      <w:r>
        <w:rPr>
          <w:spacing w:val="-4"/>
          <w:sz w:val="20"/>
        </w:rPr>
        <w:t xml:space="preserve"> </w:t>
      </w:r>
      <w:r>
        <w:rPr>
          <w:sz w:val="20"/>
        </w:rPr>
        <w:t>diverso</w:t>
      </w:r>
      <w:r>
        <w:rPr>
          <w:spacing w:val="-4"/>
          <w:sz w:val="20"/>
        </w:rPr>
        <w:t xml:space="preserve"> </w:t>
      </w:r>
      <w:r>
        <w:rPr>
          <w:sz w:val="20"/>
        </w:rPr>
        <w:t>dalla</w:t>
      </w:r>
      <w:r>
        <w:rPr>
          <w:spacing w:val="-4"/>
          <w:sz w:val="20"/>
        </w:rPr>
        <w:t xml:space="preserve"> </w:t>
      </w:r>
      <w:r>
        <w:rPr>
          <w:sz w:val="20"/>
        </w:rPr>
        <w:t>residenza)</w:t>
      </w:r>
      <w:r>
        <w:rPr>
          <w:spacing w:val="-3"/>
          <w:sz w:val="20"/>
        </w:rPr>
        <w:t xml:space="preserve"> </w:t>
      </w:r>
      <w:r>
        <w:rPr>
          <w:sz w:val="20"/>
        </w:rPr>
        <w:t>…………………………………………………………………………….</w:t>
      </w:r>
    </w:p>
    <w:p>
      <w:pPr>
        <w:pStyle w:val="Normal"/>
        <w:spacing w:before="115" w:after="0"/>
        <w:ind w:left="520" w:hanging="0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</w:t>
      </w:r>
      <w:r>
        <w:rPr>
          <w:sz w:val="20"/>
        </w:rPr>
        <w:t>..</w:t>
      </w:r>
    </w:p>
    <w:p>
      <w:pPr>
        <w:pStyle w:val="Corpodeltesto"/>
        <w:spacing w:before="11" w:after="0"/>
        <w:rPr>
          <w:sz w:val="20"/>
        </w:rPr>
      </w:pPr>
      <w:r>
        <w:rPr>
          <w:sz w:val="20"/>
        </w:rPr>
      </w:r>
    </w:p>
    <w:p>
      <w:pPr>
        <w:pStyle w:val="Normal"/>
        <w:ind w:left="520" w:hanging="0"/>
        <w:rPr>
          <w:sz w:val="20"/>
        </w:rPr>
      </w:pPr>
      <w:r>
        <w:rPr>
          <w:sz w:val="20"/>
        </w:rPr>
        <w:t>estremi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documento di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identità</w:t>
      </w:r>
      <w:r>
        <w:rPr>
          <w:b/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corso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validità:</w:t>
      </w:r>
    </w:p>
    <w:p>
      <w:pPr>
        <w:sectPr>
          <w:headerReference w:type="default" r:id="rId11"/>
          <w:footerReference w:type="default" r:id="rId12"/>
          <w:type w:val="nextPage"/>
          <w:pgSz w:w="11906" w:h="16838"/>
          <w:pgMar w:left="920" w:right="917" w:header="828" w:top="1940" w:footer="0" w:bottom="117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4"/>
        </w:numPr>
        <w:tabs>
          <w:tab w:val="clear" w:pos="708"/>
          <w:tab w:val="left" w:pos="691" w:leader="none"/>
        </w:tabs>
        <w:spacing w:before="120" w:after="0"/>
        <w:ind w:left="690" w:hanging="171"/>
        <w:rPr>
          <w:sz w:val="20"/>
        </w:rPr>
      </w:pPr>
      <w:r>
        <w:rPr>
          <w:sz w:val="20"/>
        </w:rPr>
        <w:t>Carta</w:t>
      </w:r>
      <w:r>
        <w:rPr>
          <w:spacing w:val="-3"/>
          <w:sz w:val="20"/>
        </w:rPr>
        <w:t xml:space="preserve"> </w:t>
      </w:r>
      <w:r>
        <w:rPr>
          <w:sz w:val="20"/>
        </w:rPr>
        <w:t>d'identità</w:t>
      </w:r>
    </w:p>
    <w:p>
      <w:pPr>
        <w:pStyle w:val="Corpodeltesto"/>
        <w:spacing w:before="10" w:after="0"/>
        <w:rPr>
          <w:sz w:val="25"/>
        </w:rPr>
      </w:pPr>
      <w:r>
        <w:rPr>
          <w:sz w:val="25"/>
        </w:rPr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693" w:leader="none"/>
        </w:tabs>
        <w:spacing w:before="91" w:after="0"/>
        <w:ind w:left="693" w:hanging="171"/>
        <w:rPr>
          <w:sz w:val="20"/>
        </w:rPr>
      </w:pPr>
      <w:r>
        <w:rPr>
          <w:sz w:val="20"/>
        </w:rPr>
        <w:t>Patente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691" w:leader="none"/>
        </w:tabs>
        <w:spacing w:before="121" w:after="0"/>
        <w:ind w:left="690" w:hanging="171"/>
        <w:rPr>
          <w:sz w:val="20"/>
        </w:rPr>
      </w:pPr>
      <w:r>
        <w:rPr>
          <w:sz w:val="20"/>
        </w:rPr>
        <w:t>Passaporto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691" w:leader="none"/>
        </w:tabs>
        <w:spacing w:before="120" w:after="0"/>
        <w:ind w:left="690" w:hanging="171"/>
        <w:rPr>
          <w:sz w:val="20"/>
        </w:rPr>
      </w:pPr>
      <w:r>
        <w:rPr>
          <w:sz w:val="20"/>
        </w:rPr>
        <w:t>Altro</w:t>
      </w:r>
      <w:r>
        <w:rPr>
          <w:spacing w:val="-3"/>
          <w:sz w:val="20"/>
        </w:rPr>
        <w:t xml:space="preserve"> </w:t>
      </w:r>
      <w:r>
        <w:rPr>
          <w:sz w:val="20"/>
        </w:rPr>
        <w:t>(specificare)</w:t>
      </w:r>
      <w:r>
        <w:rPr>
          <w:spacing w:val="-1"/>
          <w:sz w:val="20"/>
        </w:rPr>
        <w:t xml:space="preserve"> </w:t>
      </w:r>
      <w:r>
        <w:rPr>
          <w:sz w:val="20"/>
        </w:rPr>
        <w:t>……………………</w:t>
      </w:r>
    </w:p>
    <w:p>
      <w:pPr>
        <w:pStyle w:val="Corpodeltesto"/>
        <w:spacing w:before="8" w:after="0"/>
        <w:rPr>
          <w:sz w:val="20"/>
        </w:rPr>
      </w:pPr>
      <w:r>
        <w:rPr>
          <w:sz w:val="20"/>
        </w:rPr>
      </w:r>
    </w:p>
    <w:p>
      <w:pPr>
        <w:pStyle w:val="Normal"/>
        <w:ind w:left="520" w:hanging="0"/>
        <w:rPr>
          <w:sz w:val="20"/>
        </w:rPr>
      </w:pPr>
      <w:r>
        <w:rPr>
          <w:sz w:val="20"/>
        </w:rPr>
        <w:t>avente</w:t>
      </w:r>
      <w:r>
        <w:rPr>
          <w:spacing w:val="-11"/>
          <w:sz w:val="20"/>
        </w:rPr>
        <w:t xml:space="preserve"> </w:t>
      </w:r>
      <w:r>
        <w:rPr>
          <w:sz w:val="20"/>
        </w:rPr>
        <w:t>numero</w:t>
      </w:r>
      <w:r>
        <w:rPr>
          <w:spacing w:val="-9"/>
          <w:sz w:val="20"/>
        </w:rPr>
        <w:t xml:space="preserve"> </w:t>
      </w:r>
      <w:r>
        <w:rPr>
          <w:sz w:val="20"/>
        </w:rPr>
        <w:t>………………………………………………………………………………………………………</w:t>
      </w:r>
    </w:p>
    <w:p>
      <w:pPr>
        <w:pStyle w:val="Normal"/>
        <w:spacing w:before="116" w:after="0"/>
        <w:ind w:left="520" w:hanging="0"/>
        <w:rPr>
          <w:sz w:val="20"/>
        </w:rPr>
      </w:pPr>
      <w:r>
        <w:rPr>
          <w:sz w:val="20"/>
        </w:rPr>
        <w:t>rilasciato</w:t>
      </w:r>
      <w:r>
        <w:rPr>
          <w:spacing w:val="-2"/>
          <w:sz w:val="20"/>
        </w:rPr>
        <w:t xml:space="preserve"> </w:t>
      </w:r>
      <w:r>
        <w:rPr>
          <w:sz w:val="20"/>
        </w:rPr>
        <w:t>il</w:t>
      </w:r>
      <w:r>
        <w:rPr>
          <w:spacing w:val="-3"/>
          <w:sz w:val="20"/>
        </w:rPr>
        <w:t xml:space="preserve"> </w:t>
      </w:r>
      <w:r>
        <w:rPr>
          <w:sz w:val="20"/>
        </w:rPr>
        <w:t>…………………………………………. da</w:t>
      </w:r>
      <w:r>
        <w:rPr>
          <w:spacing w:val="-3"/>
          <w:sz w:val="20"/>
        </w:rPr>
        <w:t xml:space="preserve"> </w:t>
      </w:r>
      <w:r>
        <w:rPr>
          <w:sz w:val="20"/>
        </w:rPr>
        <w:t>…………………………………………………….…….</w:t>
      </w:r>
    </w:p>
    <w:p>
      <w:pPr>
        <w:pStyle w:val="Normal"/>
        <w:spacing w:before="115" w:after="0"/>
        <w:ind w:left="520" w:hanging="0"/>
        <w:rPr>
          <w:sz w:val="20"/>
        </w:rPr>
      </w:pPr>
      <w:r>
        <w:rPr>
          <w:sz w:val="20"/>
        </w:rPr>
        <w:t>scadenza</w:t>
      </w:r>
      <w:r>
        <w:rPr>
          <w:spacing w:val="-10"/>
          <w:sz w:val="20"/>
        </w:rPr>
        <w:t xml:space="preserve"> </w:t>
      </w:r>
      <w:r>
        <w:rPr>
          <w:sz w:val="20"/>
        </w:rPr>
        <w:t>…………………………………….…………………………………….………………………………..</w: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11" w:after="0"/>
        <w:rPr>
          <w:sz w:val="17"/>
        </w:rPr>
      </w:pPr>
      <w:r>
        <w:rPr>
          <w:sz w:val="17"/>
        </w:rPr>
      </w:r>
    </w:p>
    <w:p>
      <w:pPr>
        <w:pStyle w:val="Normal"/>
        <w:spacing w:lineRule="auto" w:line="360"/>
        <w:ind w:left="520" w:right="517" w:hanging="0"/>
        <w:jc w:val="both"/>
        <w:rPr>
          <w:sz w:val="20"/>
        </w:rPr>
      </w:pPr>
      <w:r>
        <w:rPr>
          <w:sz w:val="20"/>
        </w:rPr>
        <w:t>Il/La sottoscritto/a dichiara che gli interessati al trattamento hanno preso visione dell’informativa rilasciata dal</w:t>
      </w:r>
      <w:r>
        <w:rPr>
          <w:spacing w:val="1"/>
          <w:sz w:val="20"/>
        </w:rPr>
        <w:t xml:space="preserve"> </w:t>
      </w:r>
      <w:r>
        <w:rPr>
          <w:sz w:val="20"/>
        </w:rPr>
        <w:t>Titolare del trattamento ai sensi degli artt. 13 e 14 del Regolamento (UE) 679/2016 – GDPR – pubblicata nella</w:t>
      </w:r>
      <w:r>
        <w:rPr>
          <w:spacing w:val="1"/>
          <w:sz w:val="20"/>
        </w:rPr>
        <w:t xml:space="preserve"> </w:t>
      </w:r>
      <w:r>
        <w:rPr>
          <w:w w:val="95"/>
          <w:sz w:val="20"/>
        </w:rPr>
        <w:t>sezione dedicata alla misura agevolativa sul sito istituzionale del Ministero e di essere informati che i dati personali</w:t>
      </w:r>
      <w:r>
        <w:rPr>
          <w:spacing w:val="1"/>
          <w:w w:val="95"/>
          <w:sz w:val="20"/>
        </w:rPr>
        <w:t xml:space="preserve"> </w:t>
      </w:r>
      <w:r>
        <w:rPr>
          <w:sz w:val="20"/>
        </w:rPr>
        <w:t>conferiti sono prescritti come necessari dalle disposizioni vigenti ai fini dell’istruttoria del procedimento qui</w:t>
      </w:r>
      <w:r>
        <w:rPr>
          <w:spacing w:val="1"/>
          <w:sz w:val="20"/>
        </w:rPr>
        <w:t xml:space="preserve"> </w:t>
      </w:r>
      <w:r>
        <w:rPr>
          <w:sz w:val="20"/>
        </w:rPr>
        <w:t>avviato e che a tale scopo saranno trattati, anche con strumenti informatici. Il mancato conferimento dei dati</w:t>
      </w:r>
      <w:r>
        <w:rPr>
          <w:spacing w:val="1"/>
          <w:sz w:val="20"/>
        </w:rPr>
        <w:t xml:space="preserve"> </w:t>
      </w:r>
      <w:r>
        <w:rPr>
          <w:sz w:val="20"/>
        </w:rPr>
        <w:t>personali</w:t>
      </w:r>
      <w:r>
        <w:rPr>
          <w:spacing w:val="-4"/>
          <w:sz w:val="20"/>
        </w:rPr>
        <w:t xml:space="preserve"> </w:t>
      </w:r>
      <w:r>
        <w:rPr>
          <w:sz w:val="20"/>
        </w:rPr>
        <w:t>non</w:t>
      </w:r>
      <w:r>
        <w:rPr>
          <w:spacing w:val="-3"/>
          <w:sz w:val="20"/>
        </w:rPr>
        <w:t xml:space="preserve"> </w:t>
      </w:r>
      <w:r>
        <w:rPr>
          <w:sz w:val="20"/>
        </w:rPr>
        <w:t>consentirà</w:t>
      </w:r>
      <w:r>
        <w:rPr>
          <w:spacing w:val="-4"/>
          <w:sz w:val="20"/>
        </w:rPr>
        <w:t xml:space="preserve"> </w:t>
      </w:r>
      <w:r>
        <w:rPr>
          <w:sz w:val="20"/>
        </w:rPr>
        <w:t>il</w:t>
      </w:r>
      <w:r>
        <w:rPr>
          <w:spacing w:val="-5"/>
          <w:sz w:val="20"/>
        </w:rPr>
        <w:t xml:space="preserve"> </w:t>
      </w:r>
      <w:r>
        <w:rPr>
          <w:sz w:val="20"/>
        </w:rPr>
        <w:t>prosieguo</w:t>
      </w:r>
      <w:r>
        <w:rPr>
          <w:spacing w:val="-3"/>
          <w:sz w:val="20"/>
        </w:rPr>
        <w:t xml:space="preserve"> </w:t>
      </w:r>
      <w:r>
        <w:rPr>
          <w:sz w:val="20"/>
        </w:rPr>
        <w:t>dell'istruttoria.</w:t>
      </w:r>
      <w:r>
        <w:rPr>
          <w:spacing w:val="-4"/>
          <w:sz w:val="20"/>
        </w:rPr>
        <w:t xml:space="preserve"> </w:t>
      </w:r>
      <w:r>
        <w:rPr>
          <w:sz w:val="20"/>
        </w:rPr>
        <w:t>Ogni</w:t>
      </w:r>
      <w:r>
        <w:rPr>
          <w:spacing w:val="-4"/>
          <w:sz w:val="20"/>
        </w:rPr>
        <w:t xml:space="preserve"> </w:t>
      </w:r>
      <w:r>
        <w:rPr>
          <w:sz w:val="20"/>
        </w:rPr>
        <w:t>interessato,</w:t>
      </w:r>
      <w:r>
        <w:rPr>
          <w:spacing w:val="-4"/>
          <w:sz w:val="20"/>
        </w:rPr>
        <w:t xml:space="preserve"> </w:t>
      </w:r>
      <w:r>
        <w:rPr>
          <w:sz w:val="20"/>
        </w:rPr>
        <w:t>ai</w:t>
      </w:r>
      <w:r>
        <w:rPr>
          <w:spacing w:val="-4"/>
          <w:sz w:val="20"/>
        </w:rPr>
        <w:t xml:space="preserve"> </w:t>
      </w:r>
      <w:r>
        <w:rPr>
          <w:sz w:val="20"/>
        </w:rPr>
        <w:t>sensi</w:t>
      </w:r>
      <w:r>
        <w:rPr>
          <w:spacing w:val="-5"/>
          <w:sz w:val="20"/>
        </w:rPr>
        <w:t xml:space="preserve"> </w:t>
      </w:r>
      <w:r>
        <w:rPr>
          <w:sz w:val="20"/>
        </w:rPr>
        <w:t>degli</w:t>
      </w:r>
      <w:r>
        <w:rPr>
          <w:spacing w:val="-5"/>
          <w:sz w:val="20"/>
        </w:rPr>
        <w:t xml:space="preserve"> </w:t>
      </w:r>
      <w:r>
        <w:rPr>
          <w:sz w:val="20"/>
        </w:rPr>
        <w:t>artt.</w:t>
      </w:r>
      <w:r>
        <w:rPr>
          <w:spacing w:val="-3"/>
          <w:sz w:val="20"/>
        </w:rPr>
        <w:t xml:space="preserve"> </w:t>
      </w:r>
      <w:r>
        <w:rPr>
          <w:sz w:val="20"/>
        </w:rPr>
        <w:t>15</w:t>
      </w:r>
      <w:r>
        <w:rPr>
          <w:spacing w:val="-8"/>
          <w:sz w:val="20"/>
        </w:rPr>
        <w:t xml:space="preserve"> </w:t>
      </w:r>
      <w:r>
        <w:rPr>
          <w:sz w:val="20"/>
        </w:rPr>
        <w:t>e</w:t>
      </w:r>
      <w:r>
        <w:rPr>
          <w:spacing w:val="-4"/>
          <w:sz w:val="20"/>
        </w:rPr>
        <w:t xml:space="preserve"> </w:t>
      </w:r>
      <w:r>
        <w:rPr>
          <w:sz w:val="20"/>
        </w:rPr>
        <w:t>seguenti</w:t>
      </w:r>
      <w:r>
        <w:rPr>
          <w:spacing w:val="-5"/>
          <w:sz w:val="20"/>
        </w:rPr>
        <w:t xml:space="preserve"> </w:t>
      </w:r>
      <w:r>
        <w:rPr>
          <w:sz w:val="20"/>
        </w:rPr>
        <w:t>del</w:t>
      </w:r>
      <w:r>
        <w:rPr>
          <w:spacing w:val="-4"/>
          <w:sz w:val="20"/>
        </w:rPr>
        <w:t xml:space="preserve"> </w:t>
      </w:r>
      <w:r>
        <w:rPr>
          <w:sz w:val="20"/>
        </w:rPr>
        <w:t>GDPR,</w:t>
      </w:r>
      <w:r>
        <w:rPr>
          <w:spacing w:val="-47"/>
          <w:sz w:val="20"/>
        </w:rPr>
        <w:t xml:space="preserve"> </w:t>
      </w:r>
      <w:r>
        <w:rPr>
          <w:sz w:val="20"/>
        </w:rPr>
        <w:t>potrà avanzare richieste per l’esercizio dei propri diritti secondo le modalità indicate nella sopra richiamata</w:t>
      </w:r>
      <w:r>
        <w:rPr>
          <w:spacing w:val="1"/>
          <w:sz w:val="20"/>
        </w:rPr>
        <w:t xml:space="preserve"> </w:t>
      </w:r>
      <w:r>
        <w:rPr>
          <w:sz w:val="20"/>
        </w:rPr>
        <w:t>informativa</w:t>
      </w:r>
    </w:p>
    <w:p>
      <w:pPr>
        <w:pStyle w:val="Normal"/>
        <w:spacing w:before="1" w:after="0"/>
        <w:ind w:left="520" w:hanging="0"/>
        <w:jc w:val="both"/>
        <w:rPr>
          <w:sz w:val="20"/>
        </w:rPr>
      </w:pPr>
      <w:r>
        <w:rPr>
          <w:sz w:val="20"/>
        </w:rPr>
        <w:t>Con</w:t>
      </w:r>
      <w:r>
        <w:rPr>
          <w:spacing w:val="-1"/>
          <w:sz w:val="20"/>
        </w:rPr>
        <w:t xml:space="preserve"> </w:t>
      </w:r>
      <w:r>
        <w:rPr>
          <w:sz w:val="20"/>
        </w:rPr>
        <w:t>riferimento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tutti</w:t>
      </w:r>
      <w:r>
        <w:rPr>
          <w:spacing w:val="-1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soggetti</w:t>
      </w:r>
      <w:r>
        <w:rPr>
          <w:spacing w:val="-1"/>
          <w:sz w:val="20"/>
        </w:rPr>
        <w:t xml:space="preserve"> </w:t>
      </w:r>
      <w:r>
        <w:rPr>
          <w:sz w:val="20"/>
        </w:rPr>
        <w:t>sopra</w:t>
      </w:r>
      <w:r>
        <w:rPr>
          <w:spacing w:val="-1"/>
          <w:sz w:val="20"/>
        </w:rPr>
        <w:t xml:space="preserve"> </w:t>
      </w:r>
      <w:r>
        <w:rPr>
          <w:sz w:val="20"/>
        </w:rPr>
        <w:t>indicati,</w:t>
      </w:r>
      <w:r>
        <w:rPr>
          <w:spacing w:val="-1"/>
          <w:sz w:val="20"/>
        </w:rPr>
        <w:t xml:space="preserve"> </w:t>
      </w:r>
      <w:r>
        <w:rPr>
          <w:sz w:val="20"/>
        </w:rPr>
        <w:t>si</w:t>
      </w:r>
      <w:r>
        <w:rPr>
          <w:spacing w:val="-2"/>
          <w:sz w:val="20"/>
        </w:rPr>
        <w:t xml:space="preserve"> </w:t>
      </w:r>
      <w:r>
        <w:rPr>
          <w:sz w:val="20"/>
        </w:rPr>
        <w:t>allega</w:t>
      </w:r>
      <w:r>
        <w:rPr>
          <w:spacing w:val="-1"/>
          <w:sz w:val="20"/>
        </w:rPr>
        <w:t xml:space="preserve"> </w:t>
      </w:r>
      <w:r>
        <w:rPr>
          <w:sz w:val="20"/>
        </w:rPr>
        <w:t>alla</w:t>
      </w:r>
      <w:r>
        <w:rPr>
          <w:spacing w:val="-1"/>
          <w:sz w:val="20"/>
        </w:rPr>
        <w:t xml:space="preserve"> </w:t>
      </w:r>
      <w:r>
        <w:rPr>
          <w:sz w:val="20"/>
        </w:rPr>
        <w:t>presente:</w:t>
      </w:r>
    </w:p>
    <w:p>
      <w:pPr>
        <w:pStyle w:val="Corpodeltesto"/>
        <w:spacing w:before="5" w:after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855" w:leader="none"/>
        </w:tabs>
        <w:ind w:left="803" w:right="520" w:hanging="142"/>
        <w:rPr>
          <w:rFonts w:ascii="Symbol" w:hAnsi="Symbol"/>
          <w:sz w:val="20"/>
        </w:rPr>
      </w:pPr>
      <w:r>
        <w:rPr>
          <w:b/>
          <w:sz w:val="20"/>
        </w:rPr>
        <w:t>copia</w:t>
      </w:r>
      <w:r>
        <w:rPr>
          <w:b/>
          <w:spacing w:val="10"/>
          <w:sz w:val="20"/>
        </w:rPr>
        <w:t xml:space="preserve"> </w:t>
      </w:r>
      <w:r>
        <w:rPr>
          <w:b/>
          <w:sz w:val="20"/>
        </w:rPr>
        <w:t>dei</w:t>
      </w:r>
      <w:r>
        <w:rPr>
          <w:b/>
          <w:spacing w:val="9"/>
          <w:sz w:val="20"/>
        </w:rPr>
        <w:t xml:space="preserve"> </w:t>
      </w:r>
      <w:r>
        <w:rPr>
          <w:b/>
          <w:sz w:val="20"/>
        </w:rPr>
        <w:t>documenti</w:t>
      </w:r>
      <w:r>
        <w:rPr>
          <w:b/>
          <w:spacing w:val="7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9"/>
          <w:sz w:val="20"/>
        </w:rPr>
        <w:t xml:space="preserve"> </w:t>
      </w:r>
      <w:r>
        <w:rPr>
          <w:b/>
          <w:sz w:val="20"/>
        </w:rPr>
        <w:t>identità</w:t>
      </w:r>
      <w:r>
        <w:rPr>
          <w:b/>
          <w:spacing w:val="14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10"/>
          <w:sz w:val="20"/>
        </w:rPr>
        <w:t xml:space="preserve"> </w:t>
      </w:r>
      <w:r>
        <w:rPr>
          <w:b/>
          <w:sz w:val="20"/>
        </w:rPr>
        <w:t>rappresentante</w:t>
      </w:r>
      <w:r>
        <w:rPr>
          <w:b/>
          <w:spacing w:val="12"/>
          <w:sz w:val="20"/>
        </w:rPr>
        <w:t xml:space="preserve"> </w:t>
      </w:r>
      <w:r>
        <w:rPr>
          <w:b/>
          <w:sz w:val="20"/>
        </w:rPr>
        <w:t>legale</w:t>
      </w:r>
      <w:r>
        <w:rPr>
          <w:b/>
          <w:spacing w:val="11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10"/>
          <w:sz w:val="20"/>
        </w:rPr>
        <w:t xml:space="preserve"> </w:t>
      </w:r>
      <w:r>
        <w:rPr>
          <w:b/>
          <w:sz w:val="20"/>
        </w:rPr>
        <w:t>dei</w:t>
      </w:r>
      <w:r>
        <w:rPr>
          <w:b/>
          <w:spacing w:val="7"/>
          <w:sz w:val="20"/>
        </w:rPr>
        <w:t xml:space="preserve"> </w:t>
      </w:r>
      <w:r>
        <w:rPr>
          <w:b/>
          <w:sz w:val="20"/>
        </w:rPr>
        <w:t>titolari</w:t>
      </w:r>
      <w:r>
        <w:rPr>
          <w:b/>
          <w:spacing w:val="10"/>
          <w:sz w:val="20"/>
        </w:rPr>
        <w:t xml:space="preserve"> </w:t>
      </w:r>
      <w:r>
        <w:rPr>
          <w:b/>
          <w:sz w:val="20"/>
        </w:rPr>
        <w:t>effettivi,</w:t>
      </w:r>
      <w:r>
        <w:rPr>
          <w:b/>
          <w:spacing w:val="11"/>
          <w:sz w:val="20"/>
        </w:rPr>
        <w:t xml:space="preserve"> </w:t>
      </w:r>
      <w:r>
        <w:rPr>
          <w:sz w:val="20"/>
        </w:rPr>
        <w:t>i</w:t>
      </w:r>
      <w:r>
        <w:rPr>
          <w:spacing w:val="8"/>
          <w:sz w:val="20"/>
        </w:rPr>
        <w:t xml:space="preserve"> </w:t>
      </w:r>
      <w:r>
        <w:rPr>
          <w:sz w:val="20"/>
        </w:rPr>
        <w:t>cui</w:t>
      </w:r>
      <w:r>
        <w:rPr>
          <w:spacing w:val="5"/>
          <w:sz w:val="20"/>
        </w:rPr>
        <w:t xml:space="preserve"> </w:t>
      </w:r>
      <w:r>
        <w:rPr>
          <w:sz w:val="20"/>
        </w:rPr>
        <w:t>estremi</w:t>
      </w:r>
      <w:r>
        <w:rPr>
          <w:spacing w:val="9"/>
          <w:sz w:val="20"/>
        </w:rPr>
        <w:t xml:space="preserve"> </w:t>
      </w:r>
      <w:r>
        <w:rPr>
          <w:sz w:val="20"/>
        </w:rPr>
        <w:t>sono</w:t>
      </w:r>
      <w:r>
        <w:rPr>
          <w:spacing w:val="11"/>
          <w:sz w:val="20"/>
        </w:rPr>
        <w:t xml:space="preserve"> </w:t>
      </w:r>
      <w:r>
        <w:rPr>
          <w:sz w:val="20"/>
        </w:rPr>
        <w:t>stati</w:t>
      </w:r>
      <w:r>
        <w:rPr>
          <w:spacing w:val="-47"/>
          <w:sz w:val="20"/>
        </w:rPr>
        <w:t xml:space="preserve"> </w:t>
      </w:r>
      <w:r>
        <w:rPr>
          <w:sz w:val="20"/>
        </w:rPr>
        <w:t>riportati</w:t>
      </w:r>
      <w:r>
        <w:rPr>
          <w:spacing w:val="-2"/>
          <w:sz w:val="20"/>
        </w:rPr>
        <w:t xml:space="preserve"> </w:t>
      </w:r>
      <w:r>
        <w:rPr>
          <w:sz w:val="20"/>
        </w:rPr>
        <w:t>nella presente dichiarazione;</w:t>
      </w:r>
    </w:p>
    <w:p>
      <w:pPr>
        <w:pStyle w:val="Corpodeltesto"/>
        <w:spacing w:before="8" w:after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855" w:leader="none"/>
        </w:tabs>
        <w:ind w:left="803" w:right="518" w:hanging="142"/>
        <w:rPr>
          <w:rFonts w:ascii="Symbol" w:hAnsi="Symbol"/>
          <w:sz w:val="20"/>
        </w:rPr>
      </w:pPr>
      <w:r>
        <w:rPr>
          <w:b/>
          <w:sz w:val="20"/>
        </w:rPr>
        <w:t>copia</w:t>
      </w:r>
      <w:r>
        <w:rPr>
          <w:b/>
          <w:spacing w:val="29"/>
          <w:sz w:val="20"/>
        </w:rPr>
        <w:t xml:space="preserve"> </w:t>
      </w:r>
      <w:r>
        <w:rPr>
          <w:b/>
          <w:sz w:val="20"/>
        </w:rPr>
        <w:t>dei</w:t>
      </w:r>
      <w:r>
        <w:rPr>
          <w:b/>
          <w:spacing w:val="29"/>
          <w:sz w:val="20"/>
        </w:rPr>
        <w:t xml:space="preserve"> </w:t>
      </w:r>
      <w:r>
        <w:rPr>
          <w:b/>
          <w:sz w:val="20"/>
        </w:rPr>
        <w:t>documenti</w:t>
      </w:r>
      <w:r>
        <w:rPr>
          <w:b/>
          <w:spacing w:val="30"/>
          <w:sz w:val="20"/>
        </w:rPr>
        <w:t xml:space="preserve"> </w:t>
      </w:r>
      <w:r>
        <w:rPr>
          <w:b/>
          <w:sz w:val="20"/>
        </w:rPr>
        <w:t>(tessera</w:t>
      </w:r>
      <w:r>
        <w:rPr>
          <w:b/>
          <w:spacing w:val="30"/>
          <w:sz w:val="20"/>
        </w:rPr>
        <w:t xml:space="preserve"> </w:t>
      </w:r>
      <w:r>
        <w:rPr>
          <w:b/>
          <w:sz w:val="20"/>
        </w:rPr>
        <w:t>sanitaria,</w:t>
      </w:r>
      <w:r>
        <w:rPr>
          <w:b/>
          <w:spacing w:val="30"/>
          <w:sz w:val="20"/>
        </w:rPr>
        <w:t xml:space="preserve"> </w:t>
      </w:r>
      <w:r>
        <w:rPr>
          <w:b/>
          <w:sz w:val="20"/>
        </w:rPr>
        <w:t>carta</w:t>
      </w:r>
      <w:r>
        <w:rPr>
          <w:b/>
          <w:spacing w:val="30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>identità</w:t>
      </w:r>
      <w:r>
        <w:rPr>
          <w:b/>
          <w:spacing w:val="31"/>
          <w:sz w:val="20"/>
        </w:rPr>
        <w:t xml:space="preserve"> </w:t>
      </w:r>
      <w:r>
        <w:rPr>
          <w:b/>
          <w:sz w:val="20"/>
        </w:rPr>
        <w:t>elettronica)</w:t>
      </w:r>
      <w:r>
        <w:rPr>
          <w:b/>
          <w:spacing w:val="30"/>
          <w:sz w:val="20"/>
        </w:rPr>
        <w:t xml:space="preserve"> </w:t>
      </w:r>
      <w:r>
        <w:rPr>
          <w:b/>
          <w:sz w:val="20"/>
        </w:rPr>
        <w:t>attestanti</w:t>
      </w:r>
      <w:r>
        <w:rPr>
          <w:b/>
          <w:spacing w:val="30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>rilascio</w:t>
      </w:r>
      <w:r>
        <w:rPr>
          <w:b/>
          <w:spacing w:val="31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30"/>
          <w:sz w:val="20"/>
        </w:rPr>
        <w:t xml:space="preserve"> </w:t>
      </w:r>
      <w:r>
        <w:rPr>
          <w:b/>
          <w:sz w:val="20"/>
        </w:rPr>
        <w:t>codice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fiscale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del rappresentante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legale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e dei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titolari effettivi</w:t>
      </w:r>
      <w:r>
        <w:rPr>
          <w:sz w:val="20"/>
        </w:rPr>
        <w:t>.</w: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08"/>
          <w:tab w:val="left" w:pos="2959" w:leader="none"/>
        </w:tabs>
        <w:spacing w:before="186" w:after="0"/>
        <w:ind w:left="520" w:hanging="0"/>
        <w:jc w:val="both"/>
        <w:rPr>
          <w:sz w:val="20"/>
        </w:rPr>
      </w:pPr>
      <w:r>
        <w:rPr>
          <w:sz w:val="20"/>
        </w:rPr>
        <w:t>Luogo</w:t>
      </w:r>
      <w:r>
        <w:rPr>
          <w:spacing w:val="-1"/>
          <w:sz w:val="20"/>
        </w:rPr>
        <w:t xml:space="preserve"> </w:t>
      </w:r>
      <w:r>
        <w:rPr>
          <w:sz w:val="20"/>
        </w:rPr>
        <w:t>e data</w:t>
      </w:r>
      <w:r>
        <w:rPr>
          <w:spacing w:val="2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sectPr>
          <w:headerReference w:type="default" r:id="rId13"/>
          <w:footerReference w:type="default" r:id="rId14"/>
          <w:type w:val="nextPage"/>
          <w:pgSz w:w="11906" w:h="16838"/>
          <w:pgMar w:left="920" w:right="917" w:header="828" w:top="1940" w:footer="0" w:bottom="117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ind w:left="6596" w:hanging="0"/>
        <w:rPr>
          <w:sz w:val="20"/>
        </w:rPr>
      </w:pPr>
      <w:r>
        <w:rPr>
          <w:sz w:val="20"/>
        </w:rPr>
        <w:t>Il</w:t>
      </w:r>
      <w:r>
        <w:rPr>
          <w:spacing w:val="-3"/>
          <w:sz w:val="20"/>
        </w:rPr>
        <w:t xml:space="preserve"> </w:t>
      </w:r>
      <w:r>
        <w:rPr>
          <w:sz w:val="20"/>
        </w:rPr>
        <w:t>rappresentante</w:t>
      </w:r>
      <w:r>
        <w:rPr>
          <w:spacing w:val="-1"/>
          <w:sz w:val="20"/>
        </w:rPr>
        <w:t xml:space="preserve"> </w:t>
      </w:r>
      <w:r>
        <w:rPr>
          <w:sz w:val="20"/>
        </w:rPr>
        <w:t>legale</w:t>
      </w:r>
    </w:p>
    <w:p>
      <w:pPr>
        <w:sectPr>
          <w:headerReference w:type="default" r:id="rId15"/>
          <w:footerReference w:type="default" r:id="rId16"/>
          <w:type w:val="nextPage"/>
          <w:pgSz w:w="11906" w:h="16838"/>
          <w:pgMar w:left="920" w:right="917" w:header="828" w:top="1940" w:footer="0" w:bottom="117" w:gutter="0"/>
          <w:pgNumType w:fmt="decimal"/>
          <w:formProt w:val="false"/>
          <w:textDirection w:val="lrTb"/>
          <w:docGrid w:type="default" w:linePitch="100" w:charSpace="4096"/>
        </w:sect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10" w:after="0"/>
        <w:rPr>
          <w:sz w:val="29"/>
        </w:rPr>
      </w:pPr>
      <w:r>
        <w:rPr>
          <w:sz w:val="29"/>
        </w:rPr>
      </w:r>
    </w:p>
    <w:p>
      <w:pPr>
        <w:pStyle w:val="Corpodeltesto"/>
        <w:spacing w:lineRule="auto" w:line="252" w:before="91" w:after="0"/>
        <w:ind w:left="652" w:right="656" w:hanging="0"/>
        <w:jc w:val="both"/>
        <w:rPr>
          <w:sz w:val="20"/>
        </w:rPr>
      </w:pPr>
      <w:r>
        <mc:AlternateContent>
          <mc:Choice Requires="wps">
            <w:drawing>
              <wp:anchor behindDoc="1" distT="0" distB="0" distL="0" distR="0" simplePos="0" locked="0" layoutInCell="1" allowOverlap="1" relativeHeight="2" wp14:anchorId="7E4C7018">
                <wp:simplePos x="0" y="0"/>
                <wp:positionH relativeFrom="page">
                  <wp:posOffset>916305</wp:posOffset>
                </wp:positionH>
                <wp:positionV relativeFrom="paragraph">
                  <wp:posOffset>27940</wp:posOffset>
                </wp:positionV>
                <wp:extent cx="5737860" cy="7846695"/>
                <wp:effectExtent l="0" t="0" r="0" b="0"/>
                <wp:wrapNone/>
                <wp:docPr id="24" name="AutoShape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320" cy="78462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024" h="12345">
                              <a:moveTo>
                                <a:pt x="9023" y="46"/>
                              </a:moveTo>
                              <a:lnTo>
                                <a:pt x="8980" y="46"/>
                              </a:lnTo>
                              <a:lnTo>
                                <a:pt x="8980" y="12302"/>
                              </a:lnTo>
                              <a:lnTo>
                                <a:pt x="43" y="12302"/>
                              </a:lnTo>
                              <a:lnTo>
                                <a:pt x="43" y="46"/>
                              </a:lnTo>
                              <a:lnTo>
                                <a:pt x="0" y="46"/>
                              </a:lnTo>
                              <a:lnTo>
                                <a:pt x="0" y="12302"/>
                              </a:lnTo>
                              <a:lnTo>
                                <a:pt x="0" y="12345"/>
                              </a:lnTo>
                              <a:lnTo>
                                <a:pt x="43" y="12345"/>
                              </a:lnTo>
                              <a:lnTo>
                                <a:pt x="8980" y="12345"/>
                              </a:lnTo>
                              <a:lnTo>
                                <a:pt x="9023" y="12345"/>
                              </a:lnTo>
                              <a:lnTo>
                                <a:pt x="9023" y="12302"/>
                              </a:lnTo>
                              <a:lnTo>
                                <a:pt x="9023" y="46"/>
                              </a:lnTo>
                              <a:close/>
                              <a:moveTo>
                                <a:pt x="9023" y="0"/>
                              </a:moveTo>
                              <a:lnTo>
                                <a:pt x="8980" y="0"/>
                              </a:lnTo>
                              <a:lnTo>
                                <a:pt x="43" y="0"/>
                              </a:lnTo>
                              <a:lnTo>
                                <a:pt x="0" y="0"/>
                              </a:lnTo>
                              <a:lnTo>
                                <a:pt x="0" y="44"/>
                              </a:lnTo>
                              <a:lnTo>
                                <a:pt x="0" y="46"/>
                              </a:lnTo>
                              <a:lnTo>
                                <a:pt x="43" y="46"/>
                              </a:lnTo>
                              <a:lnTo>
                                <a:pt x="43" y="44"/>
                              </a:lnTo>
                              <a:lnTo>
                                <a:pt x="8980" y="44"/>
                              </a:lnTo>
                              <a:lnTo>
                                <a:pt x="8980" y="46"/>
                              </a:lnTo>
                              <a:lnTo>
                                <a:pt x="9023" y="46"/>
                              </a:lnTo>
                              <a:lnTo>
                                <a:pt x="9023" y="44"/>
                              </a:lnTo>
                              <a:lnTo>
                                <a:pt x="90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/>
        <w:t>soggetti partecipanti ad avvisi e bandi del PNRR hanno l’obbligo di fornire i dati necessari per</w:t>
      </w:r>
      <w:r>
        <w:rPr>
          <w:spacing w:val="1"/>
        </w:rPr>
        <w:t xml:space="preserve"> </w:t>
      </w:r>
      <w:r>
        <w:rPr/>
        <w:t>l’identificazione</w:t>
      </w:r>
      <w:r>
        <w:rPr>
          <w:spacing w:val="-3"/>
        </w:rPr>
        <w:t xml:space="preserve"> </w:t>
      </w:r>
      <w:r>
        <w:rPr/>
        <w:t>del</w:t>
      </w:r>
      <w:r>
        <w:rPr>
          <w:spacing w:val="-2"/>
        </w:rPr>
        <w:t xml:space="preserve"> </w:t>
      </w:r>
      <w:r>
        <w:rPr/>
        <w:t>titolare</w:t>
      </w:r>
      <w:r>
        <w:rPr>
          <w:spacing w:val="-2"/>
        </w:rPr>
        <w:t xml:space="preserve"> </w:t>
      </w:r>
      <w:r>
        <w:rPr/>
        <w:t>effettivo.</w:t>
      </w:r>
    </w:p>
    <w:p>
      <w:pPr>
        <w:pStyle w:val="Normal"/>
        <w:spacing w:lineRule="auto" w:line="259" w:before="165" w:after="0"/>
        <w:ind w:left="652" w:right="647" w:hanging="0"/>
        <w:jc w:val="both"/>
        <w:rPr>
          <w:sz w:val="20"/>
        </w:rPr>
      </w:pPr>
      <w:r>
        <w:rPr/>
        <w:t>Anche la Comunicazione UIF dell’11 aprile 2022 ribadisce l’importanza di accertare il “titolare</w:t>
      </w:r>
      <w:r>
        <w:rPr>
          <w:spacing w:val="1"/>
        </w:rPr>
        <w:t xml:space="preserve"> </w:t>
      </w:r>
      <w:r>
        <w:rPr/>
        <w:t>effettivo”</w:t>
      </w:r>
      <w:r>
        <w:rPr>
          <w:spacing w:val="-4"/>
        </w:rPr>
        <w:t xml:space="preserve"> </w:t>
      </w:r>
      <w:r>
        <w:rPr/>
        <w:t>ex</w:t>
      </w:r>
      <w:r>
        <w:rPr>
          <w:spacing w:val="-3"/>
        </w:rPr>
        <w:t xml:space="preserve"> </w:t>
      </w:r>
      <w:r>
        <w:rPr/>
        <w:t>art.</w:t>
      </w:r>
      <w:r>
        <w:rPr>
          <w:spacing w:val="-4"/>
        </w:rPr>
        <w:t xml:space="preserve"> </w:t>
      </w:r>
      <w:r>
        <w:rPr/>
        <w:t>22</w:t>
      </w:r>
      <w:r>
        <w:rPr>
          <w:spacing w:val="-5"/>
        </w:rPr>
        <w:t xml:space="preserve"> </w:t>
      </w:r>
      <w:r>
        <w:rPr/>
        <w:t>Reg.</w:t>
      </w:r>
      <w:r>
        <w:rPr>
          <w:spacing w:val="-3"/>
        </w:rPr>
        <w:t xml:space="preserve"> </w:t>
      </w:r>
      <w:r>
        <w:rPr/>
        <w:t>241/2021.</w:t>
      </w:r>
      <w:r>
        <w:rPr>
          <w:spacing w:val="-4"/>
        </w:rPr>
        <w:t xml:space="preserve"> </w:t>
      </w:r>
      <w:r>
        <w:rPr/>
        <w:t>In</w:t>
      </w:r>
      <w:r>
        <w:rPr>
          <w:spacing w:val="-4"/>
        </w:rPr>
        <w:t xml:space="preserve"> </w:t>
      </w:r>
      <w:r>
        <w:rPr/>
        <w:t>particolare</w:t>
      </w:r>
      <w:r>
        <w:rPr>
          <w:spacing w:val="-4"/>
        </w:rPr>
        <w:t xml:space="preserve"> </w:t>
      </w:r>
      <w:r>
        <w:rPr/>
        <w:t>“</w:t>
      </w:r>
      <w:r>
        <w:rPr>
          <w:i/>
        </w:rPr>
        <w:t>Ai</w:t>
      </w:r>
      <w:r>
        <w:rPr>
          <w:i/>
          <w:spacing w:val="-3"/>
        </w:rPr>
        <w:t xml:space="preserve"> </w:t>
      </w:r>
      <w:r>
        <w:rPr>
          <w:i/>
        </w:rPr>
        <w:t>fini</w:t>
      </w:r>
      <w:r>
        <w:rPr>
          <w:i/>
          <w:spacing w:val="-3"/>
        </w:rPr>
        <w:t xml:space="preserve"> </w:t>
      </w:r>
      <w:r>
        <w:rPr>
          <w:i/>
        </w:rPr>
        <w:t>degli</w:t>
      </w:r>
      <w:r>
        <w:rPr>
          <w:i/>
          <w:spacing w:val="-4"/>
        </w:rPr>
        <w:t xml:space="preserve"> </w:t>
      </w:r>
      <w:r>
        <w:rPr>
          <w:i/>
        </w:rPr>
        <w:t>accertamenti</w:t>
      </w:r>
      <w:r>
        <w:rPr>
          <w:i/>
          <w:spacing w:val="-3"/>
        </w:rPr>
        <w:t xml:space="preserve"> </w:t>
      </w:r>
      <w:r>
        <w:rPr>
          <w:i/>
        </w:rPr>
        <w:t>in</w:t>
      </w:r>
      <w:r>
        <w:rPr>
          <w:i/>
          <w:spacing w:val="-4"/>
        </w:rPr>
        <w:t xml:space="preserve"> </w:t>
      </w:r>
      <w:r>
        <w:rPr>
          <w:i/>
        </w:rPr>
        <w:t>materia</w:t>
      </w:r>
      <w:r>
        <w:rPr>
          <w:i/>
          <w:spacing w:val="-4"/>
        </w:rPr>
        <w:t xml:space="preserve"> </w:t>
      </w:r>
      <w:r>
        <w:rPr>
          <w:i/>
        </w:rPr>
        <w:t>di</w:t>
      </w:r>
      <w:r>
        <w:rPr>
          <w:i/>
          <w:spacing w:val="-6"/>
        </w:rPr>
        <w:t xml:space="preserve"> </w:t>
      </w:r>
      <w:r>
        <w:rPr>
          <w:i/>
        </w:rPr>
        <w:t>titolarità</w:t>
      </w:r>
      <w:r>
        <w:rPr>
          <w:i/>
          <w:spacing w:val="-52"/>
        </w:rPr>
        <w:t xml:space="preserve"> </w:t>
      </w:r>
      <w:r>
        <w:rPr>
          <w:i/>
        </w:rPr>
        <w:t>effettiva, in analogia a quanto previsto per i destinatari degli obblighi di adeguata verifica dei</w:t>
      </w:r>
      <w:r>
        <w:rPr>
          <w:i/>
          <w:spacing w:val="1"/>
        </w:rPr>
        <w:t xml:space="preserve"> </w:t>
      </w:r>
      <w:r>
        <w:rPr>
          <w:i/>
          <w:spacing w:val="-1"/>
        </w:rPr>
        <w:t>clienti,</w:t>
      </w:r>
      <w:r>
        <w:rPr>
          <w:i/>
          <w:spacing w:val="-12"/>
        </w:rPr>
        <w:t xml:space="preserve"> </w:t>
      </w:r>
      <w:r>
        <w:rPr>
          <w:i/>
          <w:spacing w:val="-1"/>
        </w:rPr>
        <w:t>è</w:t>
      </w:r>
      <w:r>
        <w:rPr>
          <w:i/>
          <w:spacing w:val="-14"/>
        </w:rPr>
        <w:t xml:space="preserve"> </w:t>
      </w:r>
      <w:r>
        <w:rPr>
          <w:i/>
          <w:spacing w:val="-1"/>
        </w:rPr>
        <w:t>opportuno</w:t>
      </w:r>
      <w:r>
        <w:rPr>
          <w:i/>
          <w:spacing w:val="-12"/>
        </w:rPr>
        <w:t xml:space="preserve"> </w:t>
      </w:r>
      <w:r>
        <w:rPr>
          <w:i/>
        </w:rPr>
        <w:t>che</w:t>
      </w:r>
      <w:r>
        <w:rPr>
          <w:i/>
          <w:spacing w:val="-13"/>
        </w:rPr>
        <w:t xml:space="preserve"> </w:t>
      </w:r>
      <w:r>
        <w:rPr>
          <w:i/>
        </w:rPr>
        <w:t>le</w:t>
      </w:r>
      <w:r>
        <w:rPr>
          <w:i/>
          <w:spacing w:val="-14"/>
        </w:rPr>
        <w:t xml:space="preserve"> </w:t>
      </w:r>
      <w:r>
        <w:rPr>
          <w:i/>
        </w:rPr>
        <w:t>pubbliche</w:t>
      </w:r>
      <w:r>
        <w:rPr>
          <w:i/>
          <w:spacing w:val="-13"/>
        </w:rPr>
        <w:t xml:space="preserve"> </w:t>
      </w:r>
      <w:r>
        <w:rPr>
          <w:i/>
        </w:rPr>
        <w:t>amministrazioni</w:t>
      </w:r>
      <w:r>
        <w:rPr>
          <w:i/>
          <w:spacing w:val="-11"/>
        </w:rPr>
        <w:t xml:space="preserve"> </w:t>
      </w:r>
      <w:r>
        <w:rPr>
          <w:i/>
        </w:rPr>
        <w:t>tengano</w:t>
      </w:r>
      <w:r>
        <w:rPr>
          <w:i/>
          <w:spacing w:val="-12"/>
        </w:rPr>
        <w:t xml:space="preserve"> </w:t>
      </w:r>
      <w:r>
        <w:rPr>
          <w:i/>
        </w:rPr>
        <w:t>conto</w:t>
      </w:r>
      <w:r>
        <w:rPr>
          <w:i/>
          <w:spacing w:val="-15"/>
        </w:rPr>
        <w:t xml:space="preserve"> </w:t>
      </w:r>
      <w:r>
        <w:rPr>
          <w:i/>
        </w:rPr>
        <w:t>della</w:t>
      </w:r>
      <w:r>
        <w:rPr>
          <w:i/>
          <w:spacing w:val="-12"/>
        </w:rPr>
        <w:t xml:space="preserve"> </w:t>
      </w:r>
      <w:r>
        <w:rPr>
          <w:i/>
        </w:rPr>
        <w:t>nozione</w:t>
      </w:r>
      <w:r>
        <w:rPr>
          <w:i/>
          <w:spacing w:val="-13"/>
        </w:rPr>
        <w:t xml:space="preserve"> </w:t>
      </w:r>
      <w:r>
        <w:rPr>
          <w:i/>
        </w:rPr>
        <w:t>e</w:t>
      </w:r>
      <w:r>
        <w:rPr>
          <w:i/>
          <w:spacing w:val="-14"/>
        </w:rPr>
        <w:t xml:space="preserve"> </w:t>
      </w:r>
      <w:r>
        <w:rPr>
          <w:i/>
        </w:rPr>
        <w:t>delle</w:t>
      </w:r>
      <w:r>
        <w:rPr>
          <w:i/>
          <w:spacing w:val="-14"/>
        </w:rPr>
        <w:t xml:space="preserve"> </w:t>
      </w:r>
      <w:r>
        <w:rPr>
          <w:i/>
        </w:rPr>
        <w:t>indicazioni</w:t>
      </w:r>
      <w:r>
        <w:rPr>
          <w:i/>
          <w:spacing w:val="-53"/>
        </w:rPr>
        <w:t xml:space="preserve"> </w:t>
      </w:r>
      <w:r>
        <w:rPr>
          <w:i/>
        </w:rPr>
        <w:t>contenute</w:t>
      </w:r>
      <w:r>
        <w:rPr>
          <w:i/>
          <w:spacing w:val="-7"/>
        </w:rPr>
        <w:t xml:space="preserve"> </w:t>
      </w:r>
      <w:r>
        <w:rPr>
          <w:i/>
        </w:rPr>
        <w:t>nel</w:t>
      </w:r>
      <w:r>
        <w:rPr>
          <w:i/>
          <w:spacing w:val="-6"/>
        </w:rPr>
        <w:t xml:space="preserve"> </w:t>
      </w:r>
      <w:r>
        <w:rPr>
          <w:i/>
        </w:rPr>
        <w:t>d.lgs.</w:t>
      </w:r>
      <w:r>
        <w:rPr>
          <w:i/>
          <w:spacing w:val="-8"/>
        </w:rPr>
        <w:t xml:space="preserve"> </w:t>
      </w:r>
      <w:r>
        <w:rPr>
          <w:i/>
        </w:rPr>
        <w:t>231/2007,</w:t>
      </w:r>
      <w:r>
        <w:rPr>
          <w:i/>
          <w:spacing w:val="-6"/>
        </w:rPr>
        <w:t xml:space="preserve"> </w:t>
      </w:r>
      <w:r>
        <w:rPr>
          <w:i/>
        </w:rPr>
        <w:t>si</w:t>
      </w:r>
      <w:r>
        <w:rPr>
          <w:i/>
          <w:spacing w:val="-6"/>
        </w:rPr>
        <w:t xml:space="preserve"> </w:t>
      </w:r>
      <w:r>
        <w:rPr>
          <w:i/>
        </w:rPr>
        <w:t>avvalgano</w:t>
      </w:r>
      <w:r>
        <w:rPr>
          <w:i/>
          <w:spacing w:val="-6"/>
        </w:rPr>
        <w:t xml:space="preserve"> </w:t>
      </w:r>
      <w:r>
        <w:rPr>
          <w:i/>
        </w:rPr>
        <w:t>degli</w:t>
      </w:r>
      <w:r>
        <w:rPr>
          <w:i/>
          <w:spacing w:val="-6"/>
        </w:rPr>
        <w:t xml:space="preserve"> </w:t>
      </w:r>
      <w:r>
        <w:rPr>
          <w:i/>
        </w:rPr>
        <w:t>ausili</w:t>
      </w:r>
      <w:r>
        <w:rPr>
          <w:i/>
          <w:spacing w:val="-5"/>
        </w:rPr>
        <w:t xml:space="preserve"> </w:t>
      </w:r>
      <w:r>
        <w:rPr>
          <w:i/>
        </w:rPr>
        <w:t>derivanti</w:t>
      </w:r>
      <w:r>
        <w:rPr>
          <w:i/>
          <w:spacing w:val="-6"/>
        </w:rPr>
        <w:t xml:space="preserve"> </w:t>
      </w:r>
      <w:r>
        <w:rPr>
          <w:i/>
        </w:rPr>
        <w:t>da</w:t>
      </w:r>
      <w:r>
        <w:rPr>
          <w:i/>
          <w:spacing w:val="-9"/>
        </w:rPr>
        <w:t xml:space="preserve"> </w:t>
      </w:r>
      <w:r>
        <w:rPr>
          <w:i/>
        </w:rPr>
        <w:t>database</w:t>
      </w:r>
      <w:r>
        <w:rPr>
          <w:i/>
          <w:spacing w:val="-7"/>
        </w:rPr>
        <w:t xml:space="preserve"> </w:t>
      </w:r>
      <w:r>
        <w:rPr>
          <w:i/>
        </w:rPr>
        <w:t>pubblici</w:t>
      </w:r>
      <w:r>
        <w:rPr>
          <w:i/>
          <w:spacing w:val="-5"/>
        </w:rPr>
        <w:t xml:space="preserve"> </w:t>
      </w:r>
      <w:r>
        <w:rPr>
          <w:i/>
        </w:rPr>
        <w:t>o</w:t>
      </w:r>
      <w:r>
        <w:rPr>
          <w:i/>
          <w:spacing w:val="-10"/>
        </w:rPr>
        <w:t xml:space="preserve"> </w:t>
      </w:r>
      <w:r>
        <w:rPr>
          <w:i/>
        </w:rPr>
        <w:t>privati,</w:t>
      </w:r>
      <w:r>
        <w:rPr>
          <w:i/>
          <w:spacing w:val="-9"/>
        </w:rPr>
        <w:t xml:space="preserve"> </w:t>
      </w:r>
      <w:r>
        <w:rPr>
          <w:i/>
        </w:rPr>
        <w:t>ove</w:t>
      </w:r>
      <w:r>
        <w:rPr>
          <w:i/>
          <w:spacing w:val="-53"/>
        </w:rPr>
        <w:t xml:space="preserve"> </w:t>
      </w:r>
      <w:r>
        <w:rPr>
          <w:i/>
        </w:rPr>
        <w:t>accessibili,</w:t>
      </w:r>
      <w:r>
        <w:rPr>
          <w:i/>
          <w:spacing w:val="-4"/>
        </w:rPr>
        <w:t xml:space="preserve"> 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</w:rPr>
        <w:t>tengano</w:t>
      </w:r>
      <w:r>
        <w:rPr>
          <w:i/>
          <w:spacing w:val="-4"/>
        </w:rPr>
        <w:t xml:space="preserve"> </w:t>
      </w:r>
      <w:r>
        <w:rPr>
          <w:i/>
        </w:rPr>
        <w:t>evidenza dei criteri seguiti</w:t>
      </w:r>
      <w:r>
        <w:rPr>
          <w:i/>
          <w:spacing w:val="-3"/>
        </w:rPr>
        <w:t xml:space="preserve"> </w:t>
      </w:r>
      <w:r>
        <w:rPr>
          <w:i/>
        </w:rPr>
        <w:t>per</w:t>
      </w:r>
      <w:r>
        <w:rPr>
          <w:i/>
          <w:spacing w:val="-2"/>
        </w:rPr>
        <w:t xml:space="preserve"> </w:t>
      </w:r>
      <w:r>
        <w:rPr>
          <w:i/>
        </w:rPr>
        <w:t>l’individuazione</w:t>
      </w:r>
      <w:r>
        <w:rPr>
          <w:i/>
          <w:spacing w:val="-1"/>
        </w:rPr>
        <w:t xml:space="preserve"> </w:t>
      </w:r>
      <w:r>
        <w:rPr>
          <w:i/>
        </w:rPr>
        <w:t>della</w:t>
      </w:r>
      <w:r>
        <w:rPr>
          <w:i/>
          <w:spacing w:val="-4"/>
        </w:rPr>
        <w:t xml:space="preserve"> </w:t>
      </w:r>
      <w:r>
        <w:rPr>
          <w:i/>
        </w:rPr>
        <w:t>titolarità</w:t>
      </w:r>
      <w:r>
        <w:rPr>
          <w:i/>
          <w:spacing w:val="-3"/>
        </w:rPr>
        <w:t xml:space="preserve"> </w:t>
      </w:r>
      <w:r>
        <w:rPr>
          <w:i/>
        </w:rPr>
        <w:t>effettiva</w:t>
      </w:r>
      <w:r>
        <w:rPr/>
        <w:t>”.</w:t>
      </w:r>
    </w:p>
    <w:p>
      <w:pPr>
        <w:pStyle w:val="Corpodeltesto"/>
        <w:spacing w:lineRule="auto" w:line="259" w:before="158" w:after="0"/>
        <w:ind w:left="652" w:right="655" w:hanging="0"/>
        <w:jc w:val="both"/>
        <w:rPr>
          <w:sz w:val="20"/>
        </w:rPr>
      </w:pPr>
      <w:r>
        <w:rPr/>
        <w:t>Più in dettaglio, ai sensi dell’art. 1 del citato Decreto MEF n.44/2022, per l’individuazione del</w:t>
      </w:r>
      <w:r>
        <w:rPr>
          <w:spacing w:val="1"/>
        </w:rPr>
        <w:t xml:space="preserve"> </w:t>
      </w:r>
      <w:r>
        <w:rPr/>
        <w:t>titolare</w:t>
      </w:r>
      <w:r>
        <w:rPr>
          <w:spacing w:val="-3"/>
        </w:rPr>
        <w:t xml:space="preserve"> </w:t>
      </w:r>
      <w:r>
        <w:rPr/>
        <w:t>effettivo,</w:t>
      </w:r>
      <w:r>
        <w:rPr>
          <w:spacing w:val="-3"/>
        </w:rPr>
        <w:t xml:space="preserve"> </w:t>
      </w:r>
      <w:r>
        <w:rPr/>
        <w:t>in caso di: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936" w:leader="none"/>
        </w:tabs>
        <w:spacing w:lineRule="auto" w:line="259" w:before="158" w:after="0"/>
        <w:ind w:left="935" w:right="645" w:hanging="284"/>
        <w:jc w:val="both"/>
        <w:rPr>
          <w:rFonts w:ascii="Symbol" w:hAnsi="Symbol"/>
        </w:rPr>
      </w:pPr>
      <w:r>
        <w:rPr>
          <w:b/>
        </w:rPr>
        <w:t>imprese dotate di personalità giuridica</w:t>
      </w:r>
      <w:r>
        <w:rPr/>
        <w:t>, si fa riferimento alla persona fisica o alle persone</w:t>
      </w:r>
      <w:r>
        <w:rPr>
          <w:spacing w:val="1"/>
        </w:rPr>
        <w:t xml:space="preserve"> </w:t>
      </w:r>
      <w:r>
        <w:rPr/>
        <w:t>fisiche cui è riconducibile la proprietà diretta o indiretta ai sensi dell'articolo 20, commi 2, 3 e 5,</w:t>
      </w:r>
      <w:r>
        <w:rPr>
          <w:spacing w:val="-52"/>
        </w:rPr>
        <w:t xml:space="preserve"> </w:t>
      </w:r>
      <w:r>
        <w:rPr/>
        <w:t>del decreto</w:t>
      </w:r>
      <w:r>
        <w:rPr>
          <w:spacing w:val="-3"/>
        </w:rPr>
        <w:t xml:space="preserve"> </w:t>
      </w:r>
      <w:r>
        <w:rPr/>
        <w:t>antiriciclaggio;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936" w:leader="none"/>
        </w:tabs>
        <w:spacing w:lineRule="auto" w:line="252" w:before="113" w:after="0"/>
        <w:ind w:left="935" w:right="645" w:hanging="284"/>
        <w:jc w:val="both"/>
        <w:rPr>
          <w:rFonts w:ascii="Symbol" w:hAnsi="Symbol"/>
        </w:rPr>
      </w:pPr>
      <w:r>
        <w:rPr>
          <w:b/>
        </w:rPr>
        <w:t>persone giuridiche private</w:t>
      </w:r>
      <w:r>
        <w:rPr/>
        <w:t>, si fa riferimento ai soggetti individuati dall'articolo 20, comma 4,</w:t>
      </w:r>
      <w:r>
        <w:rPr>
          <w:spacing w:val="1"/>
        </w:rPr>
        <w:t xml:space="preserve"> </w:t>
      </w:r>
      <w:r>
        <w:rPr/>
        <w:t>del decreto</w:t>
      </w:r>
      <w:r>
        <w:rPr>
          <w:spacing w:val="-3"/>
        </w:rPr>
        <w:t xml:space="preserve"> </w:t>
      </w:r>
      <w:r>
        <w:rPr/>
        <w:t>antiriciclaggio;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936" w:leader="none"/>
        </w:tabs>
        <w:spacing w:lineRule="auto" w:line="252" w:before="118" w:after="0"/>
        <w:ind w:left="935" w:right="651" w:hanging="284"/>
        <w:jc w:val="both"/>
        <w:rPr>
          <w:rFonts w:ascii="Symbol" w:hAnsi="Symbol"/>
        </w:rPr>
      </w:pPr>
      <w:r>
        <w:rPr>
          <w:b/>
        </w:rPr>
        <w:t>trust e istituti giuridici affini</w:t>
      </w:r>
      <w:r>
        <w:rPr/>
        <w:t>, si fa riferimento ai i soggetti individuati dall'articolo 22, comma</w:t>
      </w:r>
      <w:r>
        <w:rPr>
          <w:spacing w:val="1"/>
        </w:rPr>
        <w:t xml:space="preserve"> </w:t>
      </w:r>
      <w:r>
        <w:rPr/>
        <w:t>5,</w:t>
      </w:r>
      <w:r>
        <w:rPr>
          <w:spacing w:val="-1"/>
        </w:rPr>
        <w:t xml:space="preserve"> </w:t>
      </w:r>
      <w:r>
        <w:rPr/>
        <w:t>primo</w:t>
      </w:r>
      <w:r>
        <w:rPr>
          <w:spacing w:val="-2"/>
        </w:rPr>
        <w:t xml:space="preserve"> </w:t>
      </w:r>
      <w:r>
        <w:rPr/>
        <w:t>periodo,</w:t>
      </w:r>
      <w:r>
        <w:rPr>
          <w:spacing w:val="-2"/>
        </w:rPr>
        <w:t xml:space="preserve"> </w:t>
      </w:r>
      <w:r>
        <w:rPr/>
        <w:t>del</w:t>
      </w:r>
      <w:r>
        <w:rPr>
          <w:spacing w:val="1"/>
        </w:rPr>
        <w:t xml:space="preserve"> </w:t>
      </w:r>
      <w:r>
        <w:rPr/>
        <w:t>decreto antiriciclaggio;</w:t>
      </w:r>
    </w:p>
    <w:p>
      <w:pPr>
        <w:pStyle w:val="Corpodeltesto"/>
        <w:spacing w:before="117" w:after="0"/>
        <w:ind w:left="652" w:hanging="0"/>
        <w:jc w:val="both"/>
        <w:rPr>
          <w:sz w:val="20"/>
        </w:rPr>
      </w:pPr>
      <w:r>
        <w:rPr/>
        <w:t>I</w:t>
      </w:r>
      <w:r>
        <w:rPr>
          <w:spacing w:val="-4"/>
        </w:rPr>
        <w:t xml:space="preserve"> </w:t>
      </w:r>
      <w:r>
        <w:rPr/>
        <w:t>dati</w:t>
      </w:r>
      <w:r>
        <w:rPr>
          <w:spacing w:val="-3"/>
        </w:rPr>
        <w:t xml:space="preserve"> </w:t>
      </w:r>
      <w:r>
        <w:rPr/>
        <w:t>identificativi</w:t>
      </w:r>
      <w:r>
        <w:rPr>
          <w:spacing w:val="-1"/>
        </w:rPr>
        <w:t xml:space="preserve"> </w:t>
      </w:r>
      <w:r>
        <w:rPr/>
        <w:t>dei</w:t>
      </w:r>
      <w:r>
        <w:rPr>
          <w:spacing w:val="-1"/>
        </w:rPr>
        <w:t xml:space="preserve"> </w:t>
      </w:r>
      <w:r>
        <w:rPr/>
        <w:t>soggetti</w:t>
      </w:r>
      <w:r>
        <w:rPr>
          <w:spacing w:val="-1"/>
        </w:rPr>
        <w:t xml:space="preserve"> </w:t>
      </w:r>
      <w:r>
        <w:rPr/>
        <w:t>cui</w:t>
      </w:r>
      <w:r>
        <w:rPr>
          <w:spacing w:val="-1"/>
        </w:rPr>
        <w:t xml:space="preserve"> </w:t>
      </w:r>
      <w:r>
        <w:rPr/>
        <w:t>è</w:t>
      </w:r>
      <w:r>
        <w:rPr>
          <w:spacing w:val="-4"/>
        </w:rPr>
        <w:t xml:space="preserve"> </w:t>
      </w:r>
      <w:r>
        <w:rPr/>
        <w:t>riferita</w:t>
      </w:r>
      <w:r>
        <w:rPr>
          <w:spacing w:val="-3"/>
        </w:rPr>
        <w:t xml:space="preserve"> </w:t>
      </w:r>
      <w:r>
        <w:rPr/>
        <w:t>la</w:t>
      </w:r>
      <w:r>
        <w:rPr>
          <w:spacing w:val="-4"/>
        </w:rPr>
        <w:t xml:space="preserve"> </w:t>
      </w:r>
      <w:r>
        <w:rPr/>
        <w:t>titolarità</w:t>
      </w:r>
      <w:r>
        <w:rPr>
          <w:spacing w:val="-4"/>
        </w:rPr>
        <w:t xml:space="preserve"> </w:t>
      </w:r>
      <w:r>
        <w:rPr/>
        <w:t>effettiva</w:t>
      </w:r>
      <w:r>
        <w:rPr>
          <w:spacing w:val="-2"/>
        </w:rPr>
        <w:t xml:space="preserve"> </w:t>
      </w:r>
      <w:r>
        <w:rPr/>
        <w:t>sono: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936" w:leader="none"/>
        </w:tabs>
        <w:ind w:left="935" w:hanging="284"/>
        <w:rPr>
          <w:rFonts w:ascii="Symbol" w:hAnsi="Symbol"/>
          <w:b/>
          <w:b/>
        </w:rPr>
      </w:pPr>
      <w:r>
        <w:rPr>
          <w:b/>
        </w:rPr>
        <w:t>il nome</w:t>
      </w:r>
      <w:r>
        <w:rPr>
          <w:b/>
          <w:spacing w:val="-2"/>
        </w:rPr>
        <w:t xml:space="preserve"> </w:t>
      </w:r>
      <w:r>
        <w:rPr>
          <w:b/>
        </w:rPr>
        <w:t>e</w:t>
      </w:r>
      <w:r>
        <w:rPr>
          <w:b/>
          <w:spacing w:val="-1"/>
        </w:rPr>
        <w:t xml:space="preserve"> </w:t>
      </w:r>
      <w:r>
        <w:rPr>
          <w:b/>
        </w:rPr>
        <w:t>il</w:t>
      </w:r>
      <w:r>
        <w:rPr>
          <w:b/>
          <w:spacing w:val="1"/>
        </w:rPr>
        <w:t xml:space="preserve"> </w:t>
      </w:r>
      <w:r>
        <w:rPr>
          <w:b/>
        </w:rPr>
        <w:t>cognome;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936" w:leader="none"/>
        </w:tabs>
        <w:spacing w:before="21" w:after="0"/>
        <w:ind w:left="935" w:hanging="284"/>
        <w:rPr>
          <w:rFonts w:ascii="Symbol" w:hAnsi="Symbol"/>
          <w:b/>
          <w:b/>
        </w:rPr>
      </w:pPr>
      <w:r>
        <w:rPr>
          <w:b/>
        </w:rPr>
        <w:t>il</w:t>
      </w:r>
      <w:r>
        <w:rPr>
          <w:b/>
          <w:spacing w:val="-3"/>
        </w:rPr>
        <w:t xml:space="preserve"> </w:t>
      </w:r>
      <w:r>
        <w:rPr>
          <w:b/>
        </w:rPr>
        <w:t>luogo</w:t>
      </w:r>
      <w:r>
        <w:rPr>
          <w:b/>
          <w:spacing w:val="-4"/>
        </w:rPr>
        <w:t xml:space="preserve"> </w:t>
      </w:r>
      <w:r>
        <w:rPr>
          <w:b/>
        </w:rPr>
        <w:t>e la</w:t>
      </w:r>
      <w:r>
        <w:rPr>
          <w:b/>
          <w:spacing w:val="-1"/>
        </w:rPr>
        <w:t xml:space="preserve"> </w:t>
      </w:r>
      <w:r>
        <w:rPr>
          <w:b/>
        </w:rPr>
        <w:t>data di nascita;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936" w:leader="none"/>
        </w:tabs>
        <w:spacing w:before="18" w:after="0"/>
        <w:ind w:left="935" w:hanging="284"/>
        <w:rPr>
          <w:rFonts w:ascii="Symbol" w:hAnsi="Symbol"/>
          <w:b/>
          <w:b/>
        </w:rPr>
      </w:pPr>
      <w:r>
        <w:rPr>
          <w:b/>
        </w:rPr>
        <w:t>la</w:t>
      </w:r>
      <w:r>
        <w:rPr>
          <w:b/>
          <w:spacing w:val="-2"/>
        </w:rPr>
        <w:t xml:space="preserve"> </w:t>
      </w:r>
      <w:r>
        <w:rPr>
          <w:b/>
        </w:rPr>
        <w:t>residenza</w:t>
      </w:r>
      <w:r>
        <w:rPr>
          <w:b/>
          <w:spacing w:val="-1"/>
        </w:rPr>
        <w:t xml:space="preserve"> </w:t>
      </w:r>
      <w:r>
        <w:rPr>
          <w:b/>
        </w:rPr>
        <w:t>anagrafica;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936" w:leader="none"/>
        </w:tabs>
        <w:spacing w:before="19" w:after="0"/>
        <w:ind w:left="935" w:hanging="284"/>
        <w:rPr>
          <w:rFonts w:ascii="Symbol" w:hAnsi="Symbol"/>
        </w:rPr>
      </w:pPr>
      <w:r>
        <w:rPr>
          <w:b/>
        </w:rPr>
        <w:t>il</w:t>
      </w:r>
      <w:r>
        <w:rPr>
          <w:b/>
          <w:spacing w:val="-1"/>
        </w:rPr>
        <w:t xml:space="preserve"> </w:t>
      </w:r>
      <w:r>
        <w:rPr>
          <w:b/>
        </w:rPr>
        <w:t>domicilio</w:t>
      </w:r>
      <w:r>
        <w:rPr/>
        <w:t>,</w:t>
      </w:r>
      <w:r>
        <w:rPr>
          <w:spacing w:val="-2"/>
        </w:rPr>
        <w:t xml:space="preserve"> </w:t>
      </w:r>
      <w:r>
        <w:rPr/>
        <w:t>se</w:t>
      </w:r>
      <w:r>
        <w:rPr>
          <w:spacing w:val="-4"/>
        </w:rPr>
        <w:t xml:space="preserve"> </w:t>
      </w:r>
      <w:r>
        <w:rPr/>
        <w:t>diverso</w:t>
      </w:r>
      <w:r>
        <w:rPr>
          <w:spacing w:val="-1"/>
        </w:rPr>
        <w:t xml:space="preserve"> </w:t>
      </w:r>
      <w:r>
        <w:rPr/>
        <w:t>dalla</w:t>
      </w:r>
      <w:r>
        <w:rPr>
          <w:spacing w:val="-2"/>
        </w:rPr>
        <w:t xml:space="preserve"> </w:t>
      </w:r>
      <w:r>
        <w:rPr/>
        <w:t>residenza</w:t>
      </w:r>
      <w:r>
        <w:rPr>
          <w:spacing w:val="-3"/>
        </w:rPr>
        <w:t xml:space="preserve"> </w:t>
      </w:r>
      <w:r>
        <w:rPr/>
        <w:t>anagrafica;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936" w:leader="none"/>
        </w:tabs>
        <w:spacing w:before="21" w:after="0"/>
        <w:ind w:left="935" w:hanging="284"/>
        <w:rPr>
          <w:rFonts w:ascii="Symbol" w:hAnsi="Symbol"/>
        </w:rPr>
      </w:pPr>
      <w:r>
        <w:rPr>
          <w:b/>
        </w:rPr>
        <w:t>il</w:t>
      </w:r>
      <w:r>
        <w:rPr>
          <w:b/>
          <w:spacing w:val="-1"/>
        </w:rPr>
        <w:t xml:space="preserve"> </w:t>
      </w:r>
      <w:r>
        <w:rPr>
          <w:b/>
        </w:rPr>
        <w:t>codice</w:t>
      </w:r>
      <w:r>
        <w:rPr>
          <w:b/>
          <w:spacing w:val="-1"/>
        </w:rPr>
        <w:t xml:space="preserve"> </w:t>
      </w:r>
      <w:r>
        <w:rPr>
          <w:b/>
        </w:rPr>
        <w:t>fiscale</w:t>
      </w:r>
      <w:r>
        <w:rPr/>
        <w:t>.</w:t>
      </w:r>
    </w:p>
    <w:p>
      <w:pPr>
        <w:pStyle w:val="Corpodeltesto"/>
        <w:spacing w:before="7" w:after="0"/>
        <w:rPr>
          <w:sz w:val="23"/>
        </w:rPr>
      </w:pPr>
      <w:r>
        <w:rPr>
          <w:sz w:val="23"/>
        </w:rPr>
      </w:r>
    </w:p>
    <w:p>
      <w:pPr>
        <w:pStyle w:val="Normal"/>
        <w:ind w:left="652" w:hanging="0"/>
        <w:rPr>
          <w:b/>
          <w:b/>
        </w:rPr>
      </w:pPr>
      <w:r>
        <w:rPr>
          <w:b/>
        </w:rPr>
        <w:t>2.</w:t>
      </w:r>
      <w:r>
        <w:rPr>
          <w:b/>
          <w:spacing w:val="2"/>
        </w:rPr>
        <w:t xml:space="preserve"> </w:t>
      </w:r>
      <w:r>
        <w:rPr>
          <w:b/>
        </w:rPr>
        <w:t>CRITERI</w:t>
      </w:r>
      <w:r>
        <w:rPr>
          <w:b/>
          <w:spacing w:val="-3"/>
        </w:rPr>
        <w:t xml:space="preserve"> </w:t>
      </w:r>
      <w:r>
        <w:rPr>
          <w:b/>
        </w:rPr>
        <w:t>PER</w:t>
      </w:r>
      <w:r>
        <w:rPr>
          <w:b/>
          <w:spacing w:val="-4"/>
        </w:rPr>
        <w:t xml:space="preserve"> </w:t>
      </w:r>
      <w:r>
        <w:rPr>
          <w:b/>
        </w:rPr>
        <w:t>L’INDIVIDUAZIONE</w:t>
      </w:r>
      <w:r>
        <w:rPr>
          <w:b/>
          <w:spacing w:val="-3"/>
        </w:rPr>
        <w:t xml:space="preserve"> </w:t>
      </w:r>
      <w:r>
        <w:rPr>
          <w:b/>
        </w:rPr>
        <w:t>DEL</w:t>
      </w:r>
      <w:r>
        <w:rPr>
          <w:b/>
          <w:spacing w:val="-4"/>
        </w:rPr>
        <w:t xml:space="preserve"> </w:t>
      </w:r>
      <w:r>
        <w:rPr>
          <w:b/>
        </w:rPr>
        <w:t>TITOLARE</w:t>
      </w:r>
      <w:r>
        <w:rPr>
          <w:b/>
          <w:spacing w:val="-3"/>
        </w:rPr>
        <w:t xml:space="preserve"> </w:t>
      </w:r>
      <w:r>
        <w:rPr>
          <w:b/>
        </w:rPr>
        <w:t>EFFETTIVO</w:t>
      </w:r>
    </w:p>
    <w:p>
      <w:pPr>
        <w:pStyle w:val="Corpodeltesto"/>
        <w:spacing w:before="7" w:after="0"/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ind w:left="652" w:right="643" w:hanging="0"/>
        <w:jc w:val="both"/>
        <w:rPr>
          <w:sz w:val="20"/>
        </w:rPr>
      </w:pPr>
      <w:r>
        <w:rPr/>
        <w:t>Le “</w:t>
      </w:r>
      <w:r>
        <w:rPr>
          <w:i/>
        </w:rPr>
        <w:t>Linee Guida per lo svolgimento delle attività di controllo e rendicontazione degli interventi</w:t>
      </w:r>
      <w:r>
        <w:rPr>
          <w:i/>
          <w:spacing w:val="1"/>
        </w:rPr>
        <w:t xml:space="preserve"> </w:t>
      </w:r>
      <w:r>
        <w:rPr>
          <w:i/>
        </w:rPr>
        <w:t>PNRR di competenza delle Amministrazioni centrali e dei Soggetti attuatori</w:t>
      </w:r>
      <w:r>
        <w:rPr/>
        <w:t>” emanate dal MEF -</w:t>
      </w:r>
      <w:r>
        <w:rPr>
          <w:spacing w:val="1"/>
        </w:rPr>
        <w:t xml:space="preserve"> </w:t>
      </w:r>
      <w:r>
        <w:rPr/>
        <w:t>Servizio</w:t>
      </w:r>
      <w:r>
        <w:rPr>
          <w:spacing w:val="5"/>
        </w:rPr>
        <w:t xml:space="preserve"> </w:t>
      </w:r>
      <w:r>
        <w:rPr/>
        <w:t>centrale</w:t>
      </w:r>
      <w:r>
        <w:rPr>
          <w:spacing w:val="7"/>
        </w:rPr>
        <w:t xml:space="preserve"> </w:t>
      </w:r>
      <w:r>
        <w:rPr/>
        <w:t>per</w:t>
      </w:r>
      <w:r>
        <w:rPr>
          <w:spacing w:val="6"/>
        </w:rPr>
        <w:t xml:space="preserve"> </w:t>
      </w:r>
      <w:r>
        <w:rPr/>
        <w:t>il</w:t>
      </w:r>
      <w:r>
        <w:rPr>
          <w:spacing w:val="8"/>
        </w:rPr>
        <w:t xml:space="preserve"> </w:t>
      </w:r>
      <w:r>
        <w:rPr/>
        <w:t>PNRR</w:t>
      </w:r>
      <w:r>
        <w:rPr>
          <w:spacing w:val="6"/>
        </w:rPr>
        <w:t xml:space="preserve"> </w:t>
      </w:r>
      <w:r>
        <w:rPr/>
        <w:t>con</w:t>
      </w:r>
      <w:r>
        <w:rPr>
          <w:spacing w:val="5"/>
        </w:rPr>
        <w:t xml:space="preserve"> </w:t>
      </w:r>
      <w:r>
        <w:rPr/>
        <w:t>circolare</w:t>
      </w:r>
      <w:r>
        <w:rPr>
          <w:spacing w:val="7"/>
        </w:rPr>
        <w:t xml:space="preserve"> </w:t>
      </w:r>
      <w:r>
        <w:rPr/>
        <w:t>n.30</w:t>
      </w:r>
      <w:r>
        <w:rPr>
          <w:spacing w:val="8"/>
        </w:rPr>
        <w:t xml:space="preserve"> </w:t>
      </w:r>
      <w:r>
        <w:rPr/>
        <w:t>dell’11</w:t>
      </w:r>
      <w:r>
        <w:rPr>
          <w:spacing w:val="7"/>
        </w:rPr>
        <w:t xml:space="preserve"> </w:t>
      </w:r>
      <w:r>
        <w:rPr/>
        <w:t>agosto</w:t>
      </w:r>
      <w:r>
        <w:rPr>
          <w:spacing w:val="5"/>
        </w:rPr>
        <w:t xml:space="preserve"> </w:t>
      </w:r>
      <w:r>
        <w:rPr/>
        <w:t>2022,</w:t>
      </w:r>
      <w:r>
        <w:rPr>
          <w:spacing w:val="7"/>
        </w:rPr>
        <w:t xml:space="preserve"> </w:t>
      </w:r>
      <w:r>
        <w:rPr/>
        <w:t>nel</w:t>
      </w:r>
      <w:r>
        <w:rPr>
          <w:spacing w:val="6"/>
        </w:rPr>
        <w:t xml:space="preserve"> </w:t>
      </w:r>
      <w:r>
        <w:rPr/>
        <w:t>fare</w:t>
      </w:r>
      <w:r>
        <w:rPr>
          <w:spacing w:val="5"/>
        </w:rPr>
        <w:t xml:space="preserve"> </w:t>
      </w:r>
      <w:r>
        <w:rPr/>
        <w:t>riferimento</w:t>
      </w:r>
      <w:r>
        <w:rPr>
          <w:spacing w:val="5"/>
        </w:rPr>
        <w:t xml:space="preserve"> </w:t>
      </w:r>
      <w:r>
        <w:rPr/>
        <w:t>al</w:t>
      </w:r>
      <w:r>
        <w:rPr>
          <w:spacing w:val="6"/>
        </w:rPr>
        <w:t xml:space="preserve"> </w:t>
      </w:r>
      <w:r>
        <w:rPr/>
        <w:t>d.lgs.</w:t>
      </w:r>
    </w:p>
    <w:p>
      <w:pPr>
        <w:pStyle w:val="Normal"/>
        <w:ind w:left="652" w:right="647" w:hanging="0"/>
        <w:jc w:val="both"/>
        <w:rPr>
          <w:b/>
          <w:b/>
        </w:rPr>
      </w:pPr>
      <w:r>
        <w:rPr/>
        <w:t>n. 231/2007, come modificato dal</w:t>
      </w:r>
      <w:r>
        <w:rPr>
          <w:spacing w:val="1"/>
        </w:rPr>
        <w:t xml:space="preserve"> </w:t>
      </w:r>
      <w:r>
        <w:rPr/>
        <w:t>d.lgs. n.125 del 2019, richiama l’applicazione</w:t>
      </w:r>
      <w:r>
        <w:rPr>
          <w:spacing w:val="1"/>
        </w:rPr>
        <w:t xml:space="preserve"> </w:t>
      </w:r>
      <w:r>
        <w:rPr/>
        <w:t>di</w:t>
      </w:r>
      <w:r>
        <w:rPr>
          <w:spacing w:val="1"/>
        </w:rPr>
        <w:t xml:space="preserve"> </w:t>
      </w:r>
      <w:r>
        <w:rPr>
          <w:b/>
        </w:rPr>
        <w:t>3 criteri</w:t>
      </w:r>
      <w:r>
        <w:rPr>
          <w:b/>
          <w:spacing w:val="1"/>
        </w:rPr>
        <w:t xml:space="preserve"> </w:t>
      </w:r>
      <w:r>
        <w:rPr>
          <w:b/>
        </w:rPr>
        <w:t>alternativi per</w:t>
      </w:r>
      <w:r>
        <w:rPr>
          <w:b/>
          <w:spacing w:val="-2"/>
        </w:rPr>
        <w:t xml:space="preserve"> </w:t>
      </w:r>
      <w:r>
        <w:rPr>
          <w:b/>
        </w:rPr>
        <w:t>l'individuazione del</w:t>
      </w:r>
      <w:r>
        <w:rPr>
          <w:b/>
          <w:spacing w:val="-2"/>
        </w:rPr>
        <w:t xml:space="preserve"> </w:t>
      </w:r>
      <w:r>
        <w:rPr>
          <w:b/>
        </w:rPr>
        <w:t>titolare</w:t>
      </w:r>
      <w:r>
        <w:rPr>
          <w:b/>
          <w:spacing w:val="-2"/>
        </w:rPr>
        <w:t xml:space="preserve"> </w:t>
      </w:r>
      <w:r>
        <w:rPr>
          <w:b/>
        </w:rPr>
        <w:t>effettivo:</w:t>
      </w:r>
    </w:p>
    <w:p>
      <w:pPr>
        <w:pStyle w:val="Corpodeltesto"/>
        <w:spacing w:before="10" w:after="0"/>
        <w:rPr>
          <w:b/>
          <w:b/>
          <w:sz w:val="21"/>
        </w:rPr>
      </w:pPr>
      <w:r>
        <w:rPr>
          <w:b/>
          <w:sz w:val="21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29" w:leader="none"/>
        </w:tabs>
        <w:ind w:left="652" w:right="650" w:hanging="0"/>
        <w:jc w:val="both"/>
        <w:rPr>
          <w:sz w:val="20"/>
        </w:rPr>
      </w:pPr>
      <w:r>
        <w:rPr>
          <w:b/>
        </w:rPr>
        <w:t>criterio</w:t>
      </w:r>
      <w:r>
        <w:rPr>
          <w:b/>
          <w:spacing w:val="1"/>
        </w:rPr>
        <w:t xml:space="preserve"> </w:t>
      </w:r>
      <w:r>
        <w:rPr>
          <w:b/>
        </w:rPr>
        <w:t>dell’assetto</w:t>
      </w:r>
      <w:r>
        <w:rPr>
          <w:b/>
          <w:spacing w:val="1"/>
        </w:rPr>
        <w:t xml:space="preserve"> </w:t>
      </w:r>
      <w:r>
        <w:rPr>
          <w:b/>
        </w:rPr>
        <w:t>proprietario:</w:t>
      </w:r>
      <w:r>
        <w:rPr>
          <w:b/>
          <w:spacing w:val="1"/>
        </w:rPr>
        <w:t xml:space="preserve"> </w:t>
      </w:r>
      <w:r>
        <w:rPr/>
        <w:t>sulla base del</w:t>
      </w:r>
      <w:r>
        <w:rPr>
          <w:spacing w:val="1"/>
        </w:rPr>
        <w:t xml:space="preserve"> </w:t>
      </w:r>
      <w:r>
        <w:rPr/>
        <w:t>presente</w:t>
      </w:r>
      <w:r>
        <w:rPr>
          <w:spacing w:val="1"/>
        </w:rPr>
        <w:t xml:space="preserve"> </w:t>
      </w:r>
      <w:r>
        <w:rPr/>
        <w:t>criterio si</w:t>
      </w:r>
      <w:r>
        <w:rPr>
          <w:spacing w:val="1"/>
        </w:rPr>
        <w:t xml:space="preserve"> </w:t>
      </w:r>
      <w:r>
        <w:rPr/>
        <w:t>individua</w:t>
      </w:r>
      <w:r>
        <w:rPr>
          <w:spacing w:val="1"/>
        </w:rPr>
        <w:t xml:space="preserve"> </w:t>
      </w:r>
      <w:r>
        <w:rPr/>
        <w:t>il</w:t>
      </w:r>
      <w:r>
        <w:rPr>
          <w:spacing w:val="1"/>
        </w:rPr>
        <w:t xml:space="preserve"> </w:t>
      </w:r>
      <w:r>
        <w:rPr/>
        <w:t>titolare/i</w:t>
      </w:r>
      <w:r>
        <w:rPr>
          <w:spacing w:val="1"/>
        </w:rPr>
        <w:t xml:space="preserve"> </w:t>
      </w:r>
      <w:r>
        <w:rPr/>
        <w:t>effettivo/i quando una o più persone detengono una partecipazione del capitale societario superiore</w:t>
      </w:r>
      <w:r>
        <w:rPr>
          <w:spacing w:val="1"/>
        </w:rPr>
        <w:t xml:space="preserve"> </w:t>
      </w:r>
      <w:r>
        <w:rPr/>
        <w:t>al 25%. Se questa percentuale di partecipazione societaria è controllata da un’altra entità giuridica</w:t>
      </w:r>
      <w:r>
        <w:rPr>
          <w:spacing w:val="1"/>
        </w:rPr>
        <w:t xml:space="preserve"> </w:t>
      </w:r>
      <w:r>
        <w:rPr/>
        <w:t>non</w:t>
      </w:r>
      <w:r>
        <w:rPr>
          <w:spacing w:val="-1"/>
        </w:rPr>
        <w:t xml:space="preserve"> </w:t>
      </w:r>
      <w:r>
        <w:rPr/>
        <w:t>fisica,</w:t>
      </w:r>
      <w:r>
        <w:rPr>
          <w:spacing w:val="-4"/>
        </w:rPr>
        <w:t xml:space="preserve"> </w:t>
      </w:r>
      <w:r>
        <w:rPr/>
        <w:t>è</w:t>
      </w:r>
      <w:r>
        <w:rPr>
          <w:spacing w:val="-1"/>
        </w:rPr>
        <w:t xml:space="preserve"> </w:t>
      </w:r>
      <w:r>
        <w:rPr/>
        <w:t>necessario</w:t>
      </w:r>
      <w:r>
        <w:rPr>
          <w:spacing w:val="-1"/>
        </w:rPr>
        <w:t xml:space="preserve"> </w:t>
      </w:r>
      <w:r>
        <w:rPr/>
        <w:t>risalire la</w:t>
      </w:r>
      <w:r>
        <w:rPr>
          <w:spacing w:val="-1"/>
        </w:rPr>
        <w:t xml:space="preserve"> </w:t>
      </w:r>
      <w:r>
        <w:rPr/>
        <w:t>catena</w:t>
      </w:r>
      <w:r>
        <w:rPr>
          <w:spacing w:val="-1"/>
        </w:rPr>
        <w:t xml:space="preserve"> </w:t>
      </w:r>
      <w:r>
        <w:rPr/>
        <w:t>proprietaria</w:t>
      </w:r>
      <w:r>
        <w:rPr>
          <w:spacing w:val="-3"/>
        </w:rPr>
        <w:t xml:space="preserve"> </w:t>
      </w:r>
      <w:r>
        <w:rPr/>
        <w:t>fino a</w:t>
      </w:r>
      <w:r>
        <w:rPr>
          <w:spacing w:val="-1"/>
        </w:rPr>
        <w:t xml:space="preserve"> </w:t>
      </w:r>
      <w:r>
        <w:rPr/>
        <w:t>trovare</w:t>
      </w:r>
      <w:r>
        <w:rPr>
          <w:spacing w:val="-3"/>
        </w:rPr>
        <w:t xml:space="preserve"> </w:t>
      </w:r>
      <w:r>
        <w:rPr/>
        <w:t>il</w:t>
      </w:r>
      <w:r>
        <w:rPr>
          <w:spacing w:val="-3"/>
        </w:rPr>
        <w:t xml:space="preserve"> </w:t>
      </w:r>
      <w:r>
        <w:rPr/>
        <w:t>titolare effettivo;</w:t>
      </w:r>
    </w:p>
    <w:p>
      <w:pPr>
        <w:pStyle w:val="Corpodeltesto"/>
        <w:spacing w:before="1" w:after="0"/>
        <w:rPr>
          <w:sz w:val="20"/>
        </w:rPr>
      </w:pPr>
      <w:r>
        <w:rPr>
          <w:sz w:val="20"/>
        </w:rPr>
      </w:r>
    </w:p>
    <w:p>
      <w:pPr>
        <w:sectPr>
          <w:headerReference w:type="default" r:id="rId17"/>
          <w:footerReference w:type="default" r:id="rId18"/>
          <w:type w:val="nextPage"/>
          <w:pgSz w:w="11906" w:h="16838"/>
          <w:pgMar w:left="920" w:right="917" w:header="828" w:top="1940" w:footer="0" w:bottom="117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"/>
        </w:numPr>
        <w:tabs>
          <w:tab w:val="clear" w:pos="708"/>
          <w:tab w:val="left" w:pos="881" w:leader="none"/>
        </w:tabs>
        <w:ind w:left="652" w:right="646" w:hanging="0"/>
        <w:jc w:val="both"/>
        <w:rPr>
          <w:sz w:val="20"/>
        </w:rPr>
      </w:pPr>
      <w:r>
        <w:rPr>
          <w:b/>
        </w:rPr>
        <w:t xml:space="preserve">criterio del controllo: </w:t>
      </w:r>
      <w:r>
        <w:rPr/>
        <w:t>sulla base di questo criterio si provvede a verificare chi è la persona, o il</w:t>
      </w:r>
      <w:r>
        <w:rPr>
          <w:spacing w:val="1"/>
        </w:rPr>
        <w:t xml:space="preserve"> </w:t>
      </w:r>
      <w:r>
        <w:rPr/>
        <w:t>gruppo di persone, che tramite il possesso della maggioranza dei voti o vincoli contrattuali, esercita</w:t>
      </w:r>
      <w:r>
        <w:rPr>
          <w:spacing w:val="-52"/>
        </w:rPr>
        <w:t xml:space="preserve"> </w:t>
      </w:r>
      <w:r>
        <w:rPr/>
        <w:t>maggiore influenza all’interno del panorama degli shareholders. Questo criterio è fondamentale nel</w:t>
      </w:r>
      <w:r>
        <w:rPr>
          <w:spacing w:val="-52"/>
        </w:rPr>
        <w:t xml:space="preserve"> </w:t>
      </w:r>
      <w:r>
        <w:rPr/>
        <w:t>caso in cui non si riuscisse a risalire al titolare effettivo con l’analisi dell’assetto proprietario (cfr.</w:t>
      </w:r>
      <w:r>
        <w:rPr>
          <w:spacing w:val="1"/>
        </w:rPr>
        <w:t xml:space="preserve"> </w:t>
      </w:r>
      <w:r>
        <w:rPr/>
        <w:t>punto 1);</w:t>
      </w:r>
    </w:p>
    <w:p>
      <w:pPr>
        <w:pStyle w:val="Corpodeltesto"/>
        <w:spacing w:before="8" w:after="0"/>
        <w:rPr>
          <w:sz w:val="29"/>
        </w:rPr>
      </w:pPr>
      <w:r>
        <w:rPr>
          <w:sz w:val="29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890" w:leader="none"/>
        </w:tabs>
        <w:spacing w:before="91" w:after="0"/>
        <w:ind w:left="652" w:right="647" w:hanging="0"/>
        <w:jc w:val="both"/>
        <w:rPr>
          <w:sz w:val="20"/>
        </w:rPr>
      </w:pPr>
      <w:r>
        <mc:AlternateContent>
          <mc:Choice Requires="wps">
            <w:drawing>
              <wp:anchor behindDoc="1" distT="0" distB="0" distL="0" distR="0" simplePos="0" locked="0" layoutInCell="1" allowOverlap="1" relativeHeight="3" wp14:anchorId="5575506A">
                <wp:simplePos x="0" y="0"/>
                <wp:positionH relativeFrom="page">
                  <wp:posOffset>916305</wp:posOffset>
                </wp:positionH>
                <wp:positionV relativeFrom="paragraph">
                  <wp:posOffset>29845</wp:posOffset>
                </wp:positionV>
                <wp:extent cx="5737860" cy="7813040"/>
                <wp:effectExtent l="0" t="0" r="0" b="0"/>
                <wp:wrapNone/>
                <wp:docPr id="28" name="AutoShap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320" cy="78123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024" h="12292">
                              <a:moveTo>
                                <a:pt x="9023" y="46"/>
                              </a:moveTo>
                              <a:lnTo>
                                <a:pt x="8980" y="46"/>
                              </a:lnTo>
                              <a:lnTo>
                                <a:pt x="8980" y="12249"/>
                              </a:lnTo>
                              <a:lnTo>
                                <a:pt x="43" y="12249"/>
                              </a:lnTo>
                              <a:lnTo>
                                <a:pt x="43" y="46"/>
                              </a:lnTo>
                              <a:lnTo>
                                <a:pt x="0" y="46"/>
                              </a:lnTo>
                              <a:lnTo>
                                <a:pt x="0" y="12249"/>
                              </a:lnTo>
                              <a:lnTo>
                                <a:pt x="0" y="12292"/>
                              </a:lnTo>
                              <a:lnTo>
                                <a:pt x="43" y="12292"/>
                              </a:lnTo>
                              <a:lnTo>
                                <a:pt x="8980" y="12292"/>
                              </a:lnTo>
                              <a:lnTo>
                                <a:pt x="9023" y="12292"/>
                              </a:lnTo>
                              <a:lnTo>
                                <a:pt x="9023" y="12249"/>
                              </a:lnTo>
                              <a:lnTo>
                                <a:pt x="9023" y="46"/>
                              </a:lnTo>
                              <a:close/>
                              <a:moveTo>
                                <a:pt x="9023" y="0"/>
                              </a:moveTo>
                              <a:lnTo>
                                <a:pt x="8980" y="0"/>
                              </a:lnTo>
                              <a:lnTo>
                                <a:pt x="43" y="0"/>
                              </a:lnTo>
                              <a:lnTo>
                                <a:pt x="0" y="0"/>
                              </a:lnTo>
                              <a:lnTo>
                                <a:pt x="0" y="43"/>
                              </a:lnTo>
                              <a:lnTo>
                                <a:pt x="0" y="45"/>
                              </a:lnTo>
                              <a:lnTo>
                                <a:pt x="43" y="45"/>
                              </a:lnTo>
                              <a:lnTo>
                                <a:pt x="43" y="43"/>
                              </a:lnTo>
                              <a:lnTo>
                                <a:pt x="8980" y="43"/>
                              </a:lnTo>
                              <a:lnTo>
                                <a:pt x="8980" y="45"/>
                              </a:lnTo>
                              <a:lnTo>
                                <a:pt x="9023" y="45"/>
                              </a:lnTo>
                              <a:lnTo>
                                <a:pt x="9023" y="43"/>
                              </a:lnTo>
                              <a:lnTo>
                                <a:pt x="90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b/>
        </w:rPr>
        <w:t xml:space="preserve">criterio residuale: </w:t>
      </w:r>
      <w:r>
        <w:rPr/>
        <w:t>questo criterio stabilisce che, se non sono stati individuati i titolari effettivi</w:t>
      </w:r>
      <w:r>
        <w:rPr>
          <w:spacing w:val="1"/>
        </w:rPr>
        <w:t xml:space="preserve"> </w:t>
      </w:r>
      <w:r>
        <w:rPr/>
        <w:t>con</w:t>
      </w:r>
      <w:r>
        <w:rPr>
          <w:spacing w:val="1"/>
        </w:rPr>
        <w:t xml:space="preserve"> </w:t>
      </w:r>
      <w:r>
        <w:rPr/>
        <w:t>i</w:t>
      </w:r>
      <w:r>
        <w:rPr>
          <w:spacing w:val="1"/>
        </w:rPr>
        <w:t xml:space="preserve"> </w:t>
      </w:r>
      <w:r>
        <w:rPr/>
        <w:t>precedenti</w:t>
      </w:r>
      <w:r>
        <w:rPr>
          <w:spacing w:val="1"/>
        </w:rPr>
        <w:t xml:space="preserve"> </w:t>
      </w:r>
      <w:r>
        <w:rPr/>
        <w:t>due</w:t>
      </w:r>
      <w:r>
        <w:rPr>
          <w:spacing w:val="1"/>
        </w:rPr>
        <w:t xml:space="preserve"> </w:t>
      </w:r>
      <w:r>
        <w:rPr/>
        <w:t>criteri,</w:t>
      </w:r>
      <w:r>
        <w:rPr>
          <w:spacing w:val="1"/>
        </w:rPr>
        <w:t xml:space="preserve"> </w:t>
      </w:r>
      <w:r>
        <w:rPr/>
        <w:t>quest’ultimo</w:t>
      </w:r>
      <w:r>
        <w:rPr>
          <w:spacing w:val="1"/>
        </w:rPr>
        <w:t xml:space="preserve"> </w:t>
      </w:r>
      <w:r>
        <w:rPr/>
        <w:t>vada</w:t>
      </w:r>
      <w:r>
        <w:rPr>
          <w:spacing w:val="1"/>
        </w:rPr>
        <w:t xml:space="preserve"> </w:t>
      </w:r>
      <w:r>
        <w:rPr/>
        <w:t>individuato</w:t>
      </w:r>
      <w:r>
        <w:rPr>
          <w:spacing w:val="1"/>
        </w:rPr>
        <w:t xml:space="preserve"> </w:t>
      </w:r>
      <w:r>
        <w:rPr/>
        <w:t>in</w:t>
      </w:r>
      <w:r>
        <w:rPr>
          <w:spacing w:val="1"/>
        </w:rPr>
        <w:t xml:space="preserve"> </w:t>
      </w:r>
      <w:r>
        <w:rPr/>
        <w:t>colui</w:t>
      </w:r>
      <w:r>
        <w:rPr>
          <w:spacing w:val="1"/>
        </w:rPr>
        <w:t xml:space="preserve"> </w:t>
      </w:r>
      <w:r>
        <w:rPr/>
        <w:t>che</w:t>
      </w:r>
      <w:r>
        <w:rPr>
          <w:spacing w:val="1"/>
        </w:rPr>
        <w:t xml:space="preserve"> </w:t>
      </w:r>
      <w:r>
        <w:rPr/>
        <w:t>esercita</w:t>
      </w:r>
      <w:r>
        <w:rPr>
          <w:spacing w:val="1"/>
        </w:rPr>
        <w:t xml:space="preserve"> </w:t>
      </w:r>
      <w:r>
        <w:rPr/>
        <w:t>poteri</w:t>
      </w:r>
      <w:r>
        <w:rPr>
          <w:spacing w:val="1"/>
        </w:rPr>
        <w:t xml:space="preserve"> </w:t>
      </w:r>
      <w:r>
        <w:rPr/>
        <w:t>di</w:t>
      </w:r>
      <w:r>
        <w:rPr>
          <w:spacing w:val="1"/>
        </w:rPr>
        <w:t xml:space="preserve"> </w:t>
      </w:r>
      <w:r>
        <w:rPr/>
        <w:t>amministrazione</w:t>
      </w:r>
      <w:r>
        <w:rPr>
          <w:spacing w:val="-1"/>
        </w:rPr>
        <w:t xml:space="preserve"> </w:t>
      </w:r>
      <w:r>
        <w:rPr/>
        <w:t>o</w:t>
      </w:r>
      <w:r>
        <w:rPr>
          <w:spacing w:val="-2"/>
        </w:rPr>
        <w:t xml:space="preserve"> </w:t>
      </w:r>
      <w:r>
        <w:rPr/>
        <w:t>direzione della</w:t>
      </w:r>
      <w:r>
        <w:rPr>
          <w:spacing w:val="-2"/>
        </w:rPr>
        <w:t xml:space="preserve"> </w:t>
      </w:r>
      <w:r>
        <w:rPr/>
        <w:t>società.</w:t>
      </w:r>
    </w:p>
    <w:p>
      <w:pPr>
        <w:pStyle w:val="Corpodeltesto"/>
        <w:spacing w:before="10" w:after="0"/>
        <w:rPr>
          <w:sz w:val="21"/>
        </w:rPr>
      </w:pPr>
      <w:r>
        <w:rPr>
          <w:sz w:val="21"/>
        </w:rPr>
      </w:r>
    </w:p>
    <w:p>
      <w:pPr>
        <w:pStyle w:val="Corpodeltesto"/>
        <w:ind w:left="652" w:right="652" w:hanging="0"/>
        <w:jc w:val="both"/>
        <w:rPr>
          <w:sz w:val="20"/>
        </w:rPr>
      </w:pPr>
      <w:r>
        <w:rPr/>
        <w:t>La stessa Circolare MEF 30/2022 precisa che sono tenuti alla comunicazione dei dati sulla titolarità</w:t>
      </w:r>
      <w:r>
        <w:rPr>
          <w:spacing w:val="-52"/>
        </w:rPr>
        <w:t xml:space="preserve"> </w:t>
      </w:r>
      <w:r>
        <w:rPr/>
        <w:t>effettiva</w:t>
      </w:r>
      <w:r>
        <w:rPr>
          <w:spacing w:val="-1"/>
        </w:rPr>
        <w:t xml:space="preserve"> </w:t>
      </w:r>
      <w:r>
        <w:rPr/>
        <w:t>tutti</w:t>
      </w:r>
      <w:r>
        <w:rPr>
          <w:spacing w:val="1"/>
        </w:rPr>
        <w:t xml:space="preserve"> </w:t>
      </w:r>
      <w:r>
        <w:rPr/>
        <w:t>gli</w:t>
      </w:r>
      <w:r>
        <w:rPr>
          <w:spacing w:val="-2"/>
        </w:rPr>
        <w:t xml:space="preserve"> </w:t>
      </w:r>
      <w:r>
        <w:rPr/>
        <w:t>aggiudicatari/contraenti</w:t>
      </w:r>
      <w:r>
        <w:rPr>
          <w:spacing w:val="-2"/>
        </w:rPr>
        <w:t xml:space="preserve"> </w:t>
      </w:r>
      <w:r>
        <w:rPr/>
        <w:t>con</w:t>
      </w:r>
      <w:r>
        <w:rPr>
          <w:spacing w:val="-2"/>
        </w:rPr>
        <w:t xml:space="preserve"> </w:t>
      </w:r>
      <w:r>
        <w:rPr/>
        <w:t>la</w:t>
      </w:r>
      <w:r>
        <w:rPr>
          <w:spacing w:val="-1"/>
        </w:rPr>
        <w:t xml:space="preserve"> </w:t>
      </w:r>
      <w:r>
        <w:rPr/>
        <w:t>PA.</w:t>
      </w:r>
    </w:p>
    <w:p>
      <w:pPr>
        <w:pStyle w:val="Corpodeltesto"/>
        <w:spacing w:before="2" w:after="0"/>
        <w:rPr>
          <w:sz w:val="20"/>
        </w:rPr>
      </w:pPr>
      <w:r>
        <w:rPr>
          <w:sz w:val="20"/>
        </w:rPr>
      </w:r>
    </w:p>
    <w:p>
      <w:pPr>
        <w:pStyle w:val="Corpodeltesto"/>
        <w:ind w:left="652" w:right="646" w:hanging="0"/>
        <w:jc w:val="both"/>
        <w:rPr>
          <w:sz w:val="20"/>
        </w:rPr>
      </w:pPr>
      <w:r>
        <w:rPr/>
        <w:t>Nel</w:t>
      </w:r>
      <w:r>
        <w:rPr>
          <w:spacing w:val="-4"/>
        </w:rPr>
        <w:t xml:space="preserve"> </w:t>
      </w:r>
      <w:r>
        <w:rPr/>
        <w:t>caso</w:t>
      </w:r>
      <w:r>
        <w:rPr>
          <w:spacing w:val="-7"/>
        </w:rPr>
        <w:t xml:space="preserve"> </w:t>
      </w:r>
      <w:r>
        <w:rPr/>
        <w:t>in</w:t>
      </w:r>
      <w:r>
        <w:rPr>
          <w:spacing w:val="-7"/>
        </w:rPr>
        <w:t xml:space="preserve"> </w:t>
      </w:r>
      <w:r>
        <w:rPr/>
        <w:t>cui</w:t>
      </w:r>
      <w:r>
        <w:rPr>
          <w:spacing w:val="-6"/>
        </w:rPr>
        <w:t xml:space="preserve"> </w:t>
      </w:r>
      <w:r>
        <w:rPr/>
        <w:t>si</w:t>
      </w:r>
      <w:r>
        <w:rPr>
          <w:spacing w:val="-6"/>
        </w:rPr>
        <w:t xml:space="preserve"> </w:t>
      </w:r>
      <w:r>
        <w:rPr/>
        <w:t>faccia</w:t>
      </w:r>
      <w:r>
        <w:rPr>
          <w:spacing w:val="-7"/>
        </w:rPr>
        <w:t xml:space="preserve"> </w:t>
      </w:r>
      <w:r>
        <w:rPr/>
        <w:t>ricorso</w:t>
      </w:r>
      <w:r>
        <w:rPr>
          <w:spacing w:val="-6"/>
        </w:rPr>
        <w:t xml:space="preserve"> </w:t>
      </w:r>
      <w:r>
        <w:rPr/>
        <w:t>al</w:t>
      </w:r>
      <w:r>
        <w:rPr>
          <w:spacing w:val="-3"/>
        </w:rPr>
        <w:t xml:space="preserve"> </w:t>
      </w:r>
      <w:r>
        <w:rPr/>
        <w:t>subappalto</w:t>
      </w:r>
      <w:r>
        <w:rPr>
          <w:spacing w:val="-6"/>
        </w:rPr>
        <w:t xml:space="preserve"> </w:t>
      </w:r>
      <w:r>
        <w:rPr/>
        <w:t>(se</w:t>
      </w:r>
      <w:r>
        <w:rPr>
          <w:spacing w:val="-4"/>
        </w:rPr>
        <w:t xml:space="preserve"> </w:t>
      </w:r>
      <w:r>
        <w:rPr/>
        <w:t>previsto</w:t>
      </w:r>
      <w:r>
        <w:rPr>
          <w:spacing w:val="-5"/>
        </w:rPr>
        <w:t xml:space="preserve"> </w:t>
      </w:r>
      <w:r>
        <w:rPr/>
        <w:t>dall’Avviso/Bando</w:t>
      </w:r>
      <w:r>
        <w:rPr>
          <w:spacing w:val="-5"/>
        </w:rPr>
        <w:t xml:space="preserve"> </w:t>
      </w:r>
      <w:r>
        <w:rPr/>
        <w:t>di</w:t>
      </w:r>
      <w:r>
        <w:rPr>
          <w:spacing w:val="-4"/>
        </w:rPr>
        <w:t xml:space="preserve"> </w:t>
      </w:r>
      <w:r>
        <w:rPr/>
        <w:t>gara</w:t>
      </w:r>
      <w:r>
        <w:rPr>
          <w:spacing w:val="-7"/>
        </w:rPr>
        <w:t xml:space="preserve"> </w:t>
      </w:r>
      <w:r>
        <w:rPr/>
        <w:t>e</w:t>
      </w:r>
      <w:r>
        <w:rPr>
          <w:spacing w:val="-4"/>
        </w:rPr>
        <w:t xml:space="preserve"> </w:t>
      </w:r>
      <w:r>
        <w:rPr/>
        <w:t>dal</w:t>
      </w:r>
      <w:r>
        <w:rPr>
          <w:spacing w:val="-4"/>
        </w:rPr>
        <w:t xml:space="preserve"> </w:t>
      </w:r>
      <w:r>
        <w:rPr/>
        <w:t>Contratto</w:t>
      </w:r>
      <w:r>
        <w:rPr>
          <w:spacing w:val="-52"/>
        </w:rPr>
        <w:t xml:space="preserve"> </w:t>
      </w:r>
      <w:r>
        <w:rPr/>
        <w:t>di</w:t>
      </w:r>
      <w:r>
        <w:rPr>
          <w:spacing w:val="-5"/>
        </w:rPr>
        <w:t xml:space="preserve"> </w:t>
      </w:r>
      <w:r>
        <w:rPr/>
        <w:t>appalto)</w:t>
      </w:r>
      <w:r>
        <w:rPr>
          <w:spacing w:val="-6"/>
        </w:rPr>
        <w:t xml:space="preserve"> </w:t>
      </w:r>
      <w:r>
        <w:rPr/>
        <w:t>la</w:t>
      </w:r>
      <w:r>
        <w:rPr>
          <w:spacing w:val="-8"/>
        </w:rPr>
        <w:t xml:space="preserve"> </w:t>
      </w:r>
      <w:r>
        <w:rPr/>
        <w:t>comunicazione</w:t>
      </w:r>
      <w:r>
        <w:rPr>
          <w:spacing w:val="-4"/>
        </w:rPr>
        <w:t xml:space="preserve"> </w:t>
      </w:r>
      <w:r>
        <w:rPr/>
        <w:t>dei</w:t>
      </w:r>
      <w:r>
        <w:rPr>
          <w:spacing w:val="-5"/>
        </w:rPr>
        <w:t xml:space="preserve"> </w:t>
      </w:r>
      <w:r>
        <w:rPr/>
        <w:t>dati</w:t>
      </w:r>
      <w:r>
        <w:rPr>
          <w:spacing w:val="-6"/>
        </w:rPr>
        <w:t xml:space="preserve"> </w:t>
      </w:r>
      <w:r>
        <w:rPr/>
        <w:t>relativi</w:t>
      </w:r>
      <w:r>
        <w:rPr>
          <w:spacing w:val="-4"/>
        </w:rPr>
        <w:t xml:space="preserve"> </w:t>
      </w:r>
      <w:r>
        <w:rPr/>
        <w:t>al</w:t>
      </w:r>
      <w:r>
        <w:rPr>
          <w:spacing w:val="-7"/>
        </w:rPr>
        <w:t xml:space="preserve"> </w:t>
      </w:r>
      <w:r>
        <w:rPr/>
        <w:t>titolare</w:t>
      </w:r>
      <w:r>
        <w:rPr>
          <w:spacing w:val="-7"/>
        </w:rPr>
        <w:t xml:space="preserve"> </w:t>
      </w:r>
      <w:r>
        <w:rPr/>
        <w:t>effettivo</w:t>
      </w:r>
      <w:r>
        <w:rPr>
          <w:spacing w:val="-7"/>
        </w:rPr>
        <w:t xml:space="preserve"> </w:t>
      </w:r>
      <w:r>
        <w:rPr/>
        <w:t>dovranno</w:t>
      </w:r>
      <w:r>
        <w:rPr>
          <w:spacing w:val="-6"/>
        </w:rPr>
        <w:t xml:space="preserve"> </w:t>
      </w:r>
      <w:r>
        <w:rPr/>
        <w:t>essere</w:t>
      </w:r>
      <w:r>
        <w:rPr>
          <w:spacing w:val="-7"/>
        </w:rPr>
        <w:t xml:space="preserve"> </w:t>
      </w:r>
      <w:r>
        <w:rPr/>
        <w:t>effettuate</w:t>
      </w:r>
      <w:r>
        <w:rPr>
          <w:spacing w:val="-7"/>
        </w:rPr>
        <w:t xml:space="preserve"> </w:t>
      </w:r>
      <w:r>
        <w:rPr/>
        <w:t>oltre</w:t>
      </w:r>
      <w:r>
        <w:rPr>
          <w:spacing w:val="-5"/>
        </w:rPr>
        <w:t xml:space="preserve"> </w:t>
      </w:r>
      <w:r>
        <w:rPr/>
        <w:t>che</w:t>
      </w:r>
      <w:r>
        <w:rPr>
          <w:spacing w:val="-52"/>
        </w:rPr>
        <w:t xml:space="preserve"> </w:t>
      </w:r>
      <w:r>
        <w:rPr/>
        <w:t>dall’aggiudicatario</w:t>
      </w:r>
      <w:r>
        <w:rPr>
          <w:spacing w:val="-6"/>
        </w:rPr>
        <w:t xml:space="preserve"> </w:t>
      </w:r>
      <w:r>
        <w:rPr/>
        <w:t>dell’appalto,</w:t>
      </w:r>
      <w:r>
        <w:rPr>
          <w:spacing w:val="-5"/>
        </w:rPr>
        <w:t xml:space="preserve"> </w:t>
      </w:r>
      <w:r>
        <w:rPr/>
        <w:t>anche</w:t>
      </w:r>
      <w:r>
        <w:rPr>
          <w:spacing w:val="-4"/>
        </w:rPr>
        <w:t xml:space="preserve"> </w:t>
      </w:r>
      <w:r>
        <w:rPr/>
        <w:t>dal</w:t>
      </w:r>
      <w:r>
        <w:rPr>
          <w:spacing w:val="-5"/>
        </w:rPr>
        <w:t xml:space="preserve"> </w:t>
      </w:r>
      <w:r>
        <w:rPr/>
        <w:t>soggetto</w:t>
      </w:r>
      <w:r>
        <w:rPr>
          <w:spacing w:val="-7"/>
        </w:rPr>
        <w:t xml:space="preserve"> </w:t>
      </w:r>
      <w:r>
        <w:rPr/>
        <w:t>terzo</w:t>
      </w:r>
      <w:r>
        <w:rPr>
          <w:spacing w:val="-5"/>
        </w:rPr>
        <w:t xml:space="preserve"> </w:t>
      </w:r>
      <w:r>
        <w:rPr/>
        <w:t>(subappaltatore)</w:t>
      </w:r>
      <w:r>
        <w:rPr>
          <w:spacing w:val="-4"/>
        </w:rPr>
        <w:t xml:space="preserve"> </w:t>
      </w:r>
      <w:r>
        <w:rPr/>
        <w:t>cui</w:t>
      </w:r>
      <w:r>
        <w:rPr>
          <w:spacing w:val="-5"/>
        </w:rPr>
        <w:t xml:space="preserve"> </w:t>
      </w:r>
      <w:r>
        <w:rPr/>
        <w:t>l’appaltatore</w:t>
      </w:r>
      <w:r>
        <w:rPr>
          <w:spacing w:val="-4"/>
        </w:rPr>
        <w:t xml:space="preserve"> </w:t>
      </w:r>
      <w:r>
        <w:rPr/>
        <w:t>affida</w:t>
      </w:r>
      <w:r>
        <w:rPr>
          <w:spacing w:val="-4"/>
        </w:rPr>
        <w:t xml:space="preserve"> </w:t>
      </w:r>
      <w:r>
        <w:rPr/>
        <w:t>in</w:t>
      </w:r>
      <w:r>
        <w:rPr>
          <w:spacing w:val="-53"/>
        </w:rPr>
        <w:t xml:space="preserve"> </w:t>
      </w:r>
      <w:r>
        <w:rPr/>
        <w:t>tutto</w:t>
      </w:r>
      <w:r>
        <w:rPr>
          <w:spacing w:val="-1"/>
        </w:rPr>
        <w:t xml:space="preserve"> </w:t>
      </w:r>
      <w:r>
        <w:rPr/>
        <w:t>o</w:t>
      </w:r>
      <w:r>
        <w:rPr>
          <w:spacing w:val="-3"/>
        </w:rPr>
        <w:t xml:space="preserve"> </w:t>
      </w:r>
      <w:r>
        <w:rPr/>
        <w:t>in parte, l'esecuzione del</w:t>
      </w:r>
      <w:r>
        <w:rPr>
          <w:spacing w:val="-2"/>
        </w:rPr>
        <w:t xml:space="preserve"> </w:t>
      </w:r>
      <w:r>
        <w:rPr/>
        <w:t>lavoro</w:t>
      </w:r>
      <w:r>
        <w:rPr>
          <w:spacing w:val="-3"/>
        </w:rPr>
        <w:t xml:space="preserve"> </w:t>
      </w:r>
      <w:r>
        <w:rPr/>
        <w:t>ad esso</w:t>
      </w:r>
      <w:r>
        <w:rPr>
          <w:spacing w:val="-1"/>
        </w:rPr>
        <w:t xml:space="preserve"> </w:t>
      </w:r>
      <w:r>
        <w:rPr/>
        <w:t>appaltato.</w:t>
      </w:r>
    </w:p>
    <w:p>
      <w:pPr>
        <w:pStyle w:val="Corpodeltesto"/>
        <w:spacing w:lineRule="auto" w:line="240"/>
        <w:ind w:left="652" w:right="646" w:hanging="0"/>
        <w:jc w:val="both"/>
        <w:rPr>
          <w:sz w:val="20"/>
        </w:rPr>
      </w:pPr>
      <w:r>
        <w:rPr/>
        <w:t>In caso di Raggruppamento Temporaneo di Imprese (RTI) la comunicazione dei dati sul titolare</w:t>
      </w:r>
      <w:r>
        <w:rPr>
          <w:spacing w:val="1"/>
        </w:rPr>
        <w:t xml:space="preserve"> </w:t>
      </w:r>
      <w:r>
        <w:rPr/>
        <w:t>effettivo</w:t>
      </w:r>
      <w:r>
        <w:rPr>
          <w:spacing w:val="-7"/>
        </w:rPr>
        <w:t xml:space="preserve"> </w:t>
      </w:r>
      <w:r>
        <w:rPr/>
        <w:t>dovrà</w:t>
      </w:r>
      <w:r>
        <w:rPr>
          <w:spacing w:val="-6"/>
        </w:rPr>
        <w:t xml:space="preserve"> </w:t>
      </w:r>
      <w:r>
        <w:rPr/>
        <w:t>essere</w:t>
      </w:r>
      <w:r>
        <w:rPr>
          <w:spacing w:val="-6"/>
        </w:rPr>
        <w:t xml:space="preserve"> </w:t>
      </w:r>
      <w:r>
        <w:rPr/>
        <w:t>eseguita</w:t>
      </w:r>
      <w:r>
        <w:rPr>
          <w:spacing w:val="-7"/>
        </w:rPr>
        <w:t xml:space="preserve"> </w:t>
      </w:r>
      <w:r>
        <w:rPr/>
        <w:t>da</w:t>
      </w:r>
      <w:r>
        <w:rPr>
          <w:spacing w:val="-6"/>
        </w:rPr>
        <w:t xml:space="preserve"> </w:t>
      </w:r>
      <w:r>
        <w:rPr/>
        <w:t>tutti</w:t>
      </w:r>
      <w:r>
        <w:rPr>
          <w:spacing w:val="-6"/>
        </w:rPr>
        <w:t xml:space="preserve"> </w:t>
      </w:r>
      <w:r>
        <w:rPr/>
        <w:t>gli</w:t>
      </w:r>
      <w:r>
        <w:rPr>
          <w:spacing w:val="-5"/>
        </w:rPr>
        <w:t xml:space="preserve"> </w:t>
      </w:r>
      <w:r>
        <w:rPr/>
        <w:t>operatori</w:t>
      </w:r>
      <w:r>
        <w:rPr>
          <w:spacing w:val="-5"/>
        </w:rPr>
        <w:t xml:space="preserve"> </w:t>
      </w:r>
      <w:r>
        <w:rPr/>
        <w:t>economici</w:t>
      </w:r>
      <w:r>
        <w:rPr>
          <w:spacing w:val="-6"/>
        </w:rPr>
        <w:t xml:space="preserve"> </w:t>
      </w:r>
      <w:r>
        <w:rPr/>
        <w:t>che</w:t>
      </w:r>
      <w:r>
        <w:rPr>
          <w:spacing w:val="-6"/>
        </w:rPr>
        <w:t xml:space="preserve"> </w:t>
      </w:r>
      <w:r>
        <w:rPr/>
        <w:t>fanno</w:t>
      </w:r>
      <w:r>
        <w:rPr>
          <w:spacing w:val="-4"/>
        </w:rPr>
        <w:t xml:space="preserve"> </w:t>
      </w:r>
      <w:r>
        <w:rPr/>
        <w:t>parte</w:t>
      </w:r>
      <w:r>
        <w:rPr>
          <w:spacing w:val="-2"/>
        </w:rPr>
        <w:t xml:space="preserve"> </w:t>
      </w:r>
      <w:r>
        <w:rPr/>
        <w:t>del</w:t>
      </w:r>
      <w:r>
        <w:rPr>
          <w:spacing w:val="-7"/>
        </w:rPr>
        <w:t xml:space="preserve"> </w:t>
      </w:r>
      <w:r>
        <w:rPr/>
        <w:t>Raggruppamento.</w:t>
      </w:r>
    </w:p>
    <w:p>
      <w:pPr>
        <w:pStyle w:val="Corpodeltesto"/>
        <w:spacing w:before="4" w:after="0"/>
        <w:rPr>
          <w:sz w:val="30"/>
        </w:rPr>
      </w:pPr>
      <w:r>
        <w:rPr>
          <w:sz w:val="30"/>
        </w:rPr>
      </w:r>
    </w:p>
    <w:p>
      <w:pPr>
        <w:pStyle w:val="Normal"/>
        <w:spacing w:lineRule="auto" w:line="463" w:before="1" w:after="0"/>
        <w:ind w:left="652" w:right="5863" w:hanging="0"/>
        <w:rPr>
          <w:b/>
          <w:b/>
        </w:rPr>
      </w:pPr>
      <w:r>
        <w:rPr>
          <w:b/>
        </w:rPr>
        <w:t>3.</w:t>
      </w:r>
      <w:r>
        <w:rPr>
          <w:b/>
          <w:spacing w:val="6"/>
        </w:rPr>
        <w:t xml:space="preserve"> </w:t>
      </w:r>
      <w:r>
        <w:rPr>
          <w:b/>
        </w:rPr>
        <w:t>APPENDICE</w:t>
      </w:r>
      <w:r>
        <w:rPr>
          <w:b/>
          <w:spacing w:val="-4"/>
        </w:rPr>
        <w:t xml:space="preserve"> </w:t>
      </w:r>
      <w:r>
        <w:rPr>
          <w:b/>
        </w:rPr>
        <w:t>NORMATIVA</w:t>
      </w:r>
      <w:r>
        <w:rPr>
          <w:b/>
          <w:spacing w:val="-52"/>
        </w:rPr>
        <w:t xml:space="preserve"> </w:t>
      </w:r>
      <w:r>
        <w:rPr>
          <w:b/>
        </w:rPr>
        <w:t>D.Lgs. 21 novembre 2007</w:t>
      </w:r>
      <w:r>
        <w:rPr>
          <w:b/>
          <w:spacing w:val="-4"/>
        </w:rPr>
        <w:t xml:space="preserve"> </w:t>
      </w:r>
      <w:r>
        <w:rPr>
          <w:b/>
        </w:rPr>
        <w:t>n. 231</w:t>
      </w:r>
    </w:p>
    <w:p>
      <w:pPr>
        <w:pStyle w:val="Normal"/>
        <w:spacing w:lineRule="exact" w:line="214"/>
        <w:ind w:left="652" w:hanging="0"/>
        <w:rPr>
          <w:i/>
          <w:i/>
        </w:rPr>
      </w:pPr>
      <w:r>
        <w:rPr>
          <w:i/>
        </w:rPr>
        <w:t>Attuazione</w:t>
      </w:r>
      <w:r>
        <w:rPr>
          <w:i/>
          <w:spacing w:val="35"/>
        </w:rPr>
        <w:t xml:space="preserve"> </w:t>
      </w:r>
      <w:r>
        <w:rPr>
          <w:i/>
        </w:rPr>
        <w:t>della</w:t>
      </w:r>
      <w:r>
        <w:rPr>
          <w:i/>
          <w:spacing w:val="89"/>
        </w:rPr>
        <w:t xml:space="preserve"> </w:t>
      </w:r>
      <w:r>
        <w:rPr>
          <w:i/>
        </w:rPr>
        <w:t>direttiva</w:t>
      </w:r>
      <w:r>
        <w:rPr>
          <w:i/>
          <w:spacing w:val="87"/>
        </w:rPr>
        <w:t xml:space="preserve"> </w:t>
      </w:r>
      <w:r>
        <w:rPr>
          <w:i/>
        </w:rPr>
        <w:t>2005/60/CE</w:t>
      </w:r>
      <w:r>
        <w:rPr>
          <w:i/>
          <w:spacing w:val="88"/>
        </w:rPr>
        <w:t xml:space="preserve"> </w:t>
      </w:r>
      <w:r>
        <w:rPr>
          <w:i/>
        </w:rPr>
        <w:t>concernente</w:t>
      </w:r>
      <w:r>
        <w:rPr>
          <w:i/>
          <w:spacing w:val="87"/>
        </w:rPr>
        <w:t xml:space="preserve"> </w:t>
      </w:r>
      <w:r>
        <w:rPr>
          <w:i/>
        </w:rPr>
        <w:t>la</w:t>
      </w:r>
      <w:r>
        <w:rPr>
          <w:i/>
          <w:spacing w:val="89"/>
        </w:rPr>
        <w:t xml:space="preserve"> </w:t>
      </w:r>
      <w:r>
        <w:rPr>
          <w:i/>
        </w:rPr>
        <w:t>prevenzione</w:t>
      </w:r>
      <w:r>
        <w:rPr>
          <w:i/>
          <w:spacing w:val="89"/>
        </w:rPr>
        <w:t xml:space="preserve"> </w:t>
      </w:r>
      <w:r>
        <w:rPr>
          <w:i/>
        </w:rPr>
        <w:t>dell'utilizzo</w:t>
      </w:r>
      <w:r>
        <w:rPr>
          <w:i/>
          <w:spacing w:val="89"/>
        </w:rPr>
        <w:t xml:space="preserve"> </w:t>
      </w:r>
      <w:r>
        <w:rPr>
          <w:i/>
        </w:rPr>
        <w:t>del</w:t>
      </w:r>
      <w:r>
        <w:rPr>
          <w:i/>
          <w:spacing w:val="90"/>
        </w:rPr>
        <w:t xml:space="preserve"> </w:t>
      </w:r>
      <w:r>
        <w:rPr>
          <w:i/>
        </w:rPr>
        <w:t>sistema</w:t>
      </w:r>
    </w:p>
    <w:p>
      <w:pPr>
        <w:pStyle w:val="Normal"/>
        <w:ind w:left="652" w:right="517" w:hanging="0"/>
        <w:rPr>
          <w:sz w:val="20"/>
        </w:rPr>
      </w:pPr>
      <w:r>
        <w:rPr>
          <w:i/>
        </w:rPr>
        <w:t>finanziario</w:t>
      </w:r>
      <w:r>
        <w:rPr>
          <w:i/>
          <w:spacing w:val="-12"/>
        </w:rPr>
        <w:t xml:space="preserve"> </w:t>
      </w:r>
      <w:r>
        <w:rPr>
          <w:i/>
        </w:rPr>
        <w:t>a</w:t>
      </w:r>
      <w:r>
        <w:rPr>
          <w:i/>
          <w:spacing w:val="-12"/>
        </w:rPr>
        <w:t xml:space="preserve"> </w:t>
      </w:r>
      <w:r>
        <w:rPr>
          <w:i/>
        </w:rPr>
        <w:t>scopo</w:t>
      </w:r>
      <w:r>
        <w:rPr>
          <w:i/>
          <w:spacing w:val="-11"/>
        </w:rPr>
        <w:t xml:space="preserve"> </w:t>
      </w:r>
      <w:r>
        <w:rPr>
          <w:i/>
        </w:rPr>
        <w:t>di</w:t>
      </w:r>
      <w:r>
        <w:rPr>
          <w:i/>
          <w:spacing w:val="-11"/>
        </w:rPr>
        <w:t xml:space="preserve"> </w:t>
      </w:r>
      <w:r>
        <w:rPr>
          <w:i/>
        </w:rPr>
        <w:t>riciclaggio</w:t>
      </w:r>
      <w:r>
        <w:rPr>
          <w:i/>
          <w:spacing w:val="-11"/>
        </w:rPr>
        <w:t xml:space="preserve"> </w:t>
      </w:r>
      <w:r>
        <w:rPr>
          <w:i/>
        </w:rPr>
        <w:t>dei</w:t>
      </w:r>
      <w:r>
        <w:rPr>
          <w:i/>
          <w:spacing w:val="-11"/>
        </w:rPr>
        <w:t xml:space="preserve"> </w:t>
      </w:r>
      <w:r>
        <w:rPr>
          <w:i/>
        </w:rPr>
        <w:t>proventi</w:t>
      </w:r>
      <w:r>
        <w:rPr>
          <w:i/>
          <w:spacing w:val="-10"/>
        </w:rPr>
        <w:t xml:space="preserve"> </w:t>
      </w:r>
      <w:r>
        <w:rPr>
          <w:i/>
        </w:rPr>
        <w:t>di</w:t>
      </w:r>
      <w:r>
        <w:rPr>
          <w:i/>
          <w:spacing w:val="-11"/>
        </w:rPr>
        <w:t xml:space="preserve"> </w:t>
      </w:r>
      <w:r>
        <w:rPr>
          <w:i/>
        </w:rPr>
        <w:t>attività</w:t>
      </w:r>
      <w:r>
        <w:rPr>
          <w:i/>
          <w:spacing w:val="-11"/>
        </w:rPr>
        <w:t xml:space="preserve"> </w:t>
      </w:r>
      <w:r>
        <w:rPr>
          <w:i/>
        </w:rPr>
        <w:t>criminose</w:t>
      </w:r>
      <w:r>
        <w:rPr>
          <w:i/>
          <w:spacing w:val="-11"/>
        </w:rPr>
        <w:t xml:space="preserve"> </w:t>
      </w:r>
      <w:r>
        <w:rPr>
          <w:i/>
        </w:rPr>
        <w:t>e</w:t>
      </w:r>
      <w:r>
        <w:rPr>
          <w:i/>
          <w:spacing w:val="-11"/>
        </w:rPr>
        <w:t xml:space="preserve"> </w:t>
      </w:r>
      <w:r>
        <w:rPr>
          <w:i/>
        </w:rPr>
        <w:t>di</w:t>
      </w:r>
      <w:r>
        <w:rPr>
          <w:i/>
          <w:spacing w:val="-7"/>
        </w:rPr>
        <w:t xml:space="preserve"> </w:t>
      </w:r>
      <w:r>
        <w:rPr>
          <w:i/>
        </w:rPr>
        <w:t>finanziamento</w:t>
      </w:r>
      <w:r>
        <w:rPr>
          <w:i/>
          <w:spacing w:val="-11"/>
        </w:rPr>
        <w:t xml:space="preserve"> </w:t>
      </w:r>
      <w:r>
        <w:rPr>
          <w:i/>
        </w:rPr>
        <w:t>del</w:t>
      </w:r>
      <w:r>
        <w:rPr>
          <w:i/>
          <w:spacing w:val="-11"/>
        </w:rPr>
        <w:t xml:space="preserve"> </w:t>
      </w:r>
      <w:r>
        <w:rPr>
          <w:i/>
        </w:rPr>
        <w:t>terrorismo</w:t>
      </w:r>
      <w:r>
        <w:rPr>
          <w:i/>
          <w:spacing w:val="-52"/>
        </w:rPr>
        <w:t xml:space="preserve"> </w:t>
      </w:r>
      <w:r>
        <w:rPr>
          <w:i/>
        </w:rPr>
        <w:t>nonché</w:t>
      </w:r>
      <w:r>
        <w:rPr>
          <w:i/>
          <w:spacing w:val="-3"/>
        </w:rPr>
        <w:t xml:space="preserve"> </w:t>
      </w:r>
      <w:r>
        <w:rPr>
          <w:i/>
        </w:rPr>
        <w:t>della direttiva 2006/70/CE</w:t>
      </w:r>
      <w:r>
        <w:rPr>
          <w:i/>
          <w:spacing w:val="-3"/>
        </w:rPr>
        <w:t xml:space="preserve"> </w:t>
      </w:r>
      <w:r>
        <w:rPr>
          <w:i/>
        </w:rPr>
        <w:t>che ne reca misure</w:t>
      </w:r>
      <w:r>
        <w:rPr>
          <w:i/>
          <w:spacing w:val="-2"/>
        </w:rPr>
        <w:t xml:space="preserve"> </w:t>
      </w:r>
      <w:r>
        <w:rPr>
          <w:i/>
        </w:rPr>
        <w:t>di</w:t>
      </w:r>
      <w:r>
        <w:rPr>
          <w:i/>
          <w:spacing w:val="1"/>
        </w:rPr>
        <w:t xml:space="preserve"> </w:t>
      </w:r>
      <w:r>
        <w:rPr>
          <w:i/>
        </w:rPr>
        <w:t>esecuzione</w:t>
      </w:r>
      <w:r>
        <w:rPr/>
        <w:t>.</w:t>
      </w:r>
    </w:p>
    <w:p>
      <w:pPr>
        <w:pStyle w:val="Normal"/>
        <w:spacing w:before="100" w:after="0"/>
        <w:ind w:left="652" w:hanging="0"/>
        <w:rPr>
          <w:b/>
          <w:b/>
          <w:i/>
          <w:i/>
        </w:rPr>
      </w:pPr>
      <w:r>
        <w:rPr>
          <w:b/>
          <w:u w:val="thick"/>
        </w:rPr>
        <w:t>Art.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1.</w:t>
      </w:r>
      <w:r>
        <w:rPr>
          <w:b/>
          <w:spacing w:val="53"/>
          <w:u w:val="thick"/>
        </w:rPr>
        <w:t xml:space="preserve"> </w:t>
      </w:r>
      <w:r>
        <w:rPr>
          <w:b/>
          <w:i/>
          <w:u w:val="thick"/>
        </w:rPr>
        <w:t>Definizioni</w:t>
      </w:r>
      <w:r>
        <w:rPr>
          <w:b/>
          <w:i/>
          <w:spacing w:val="-1"/>
          <w:u w:val="thick"/>
        </w:rPr>
        <w:t xml:space="preserve"> </w:t>
      </w:r>
    </w:p>
    <w:p>
      <w:pPr>
        <w:pStyle w:val="Normal"/>
        <w:spacing w:before="182" w:after="0"/>
        <w:ind w:left="652" w:hanging="0"/>
        <w:rPr>
          <w:i/>
          <w:i/>
        </w:rPr>
      </w:pPr>
      <w:r>
        <w:rPr>
          <w:i/>
        </w:rPr>
        <w:t>…</w:t>
      </w:r>
      <w:r>
        <w:rPr>
          <w:i/>
        </w:rPr>
        <w:t>omissis…</w:t>
      </w:r>
    </w:p>
    <w:p>
      <w:pPr>
        <w:pStyle w:val="Corpodeltesto"/>
        <w:spacing w:before="160" w:after="0"/>
        <w:ind w:left="652" w:hanging="0"/>
        <w:jc w:val="both"/>
        <w:rPr>
          <w:sz w:val="20"/>
        </w:rPr>
      </w:pPr>
      <w:r>
        <w:rPr/>
        <w:t>2.</w:t>
      </w:r>
      <w:r>
        <w:rPr>
          <w:spacing w:val="52"/>
        </w:rPr>
        <w:t xml:space="preserve"> </w:t>
      </w:r>
      <w:r>
        <w:rPr/>
        <w:t>Nel presente</w:t>
      </w:r>
      <w:r>
        <w:rPr>
          <w:spacing w:val="-2"/>
        </w:rPr>
        <w:t xml:space="preserve"> </w:t>
      </w:r>
      <w:r>
        <w:rPr/>
        <w:t>decreto</w:t>
      </w:r>
      <w:r>
        <w:rPr>
          <w:spacing w:val="-1"/>
        </w:rPr>
        <w:t xml:space="preserve"> </w:t>
      </w:r>
      <w:r>
        <w:rPr/>
        <w:t>s’intendono</w:t>
      </w:r>
      <w:r>
        <w:rPr>
          <w:spacing w:val="-1"/>
        </w:rPr>
        <w:t xml:space="preserve"> </w:t>
      </w:r>
      <w:r>
        <w:rPr/>
        <w:t>per:</w:t>
      </w:r>
    </w:p>
    <w:p>
      <w:pPr>
        <w:pStyle w:val="Corpodeltesto"/>
        <w:spacing w:before="7" w:after="0"/>
        <w:rPr>
          <w:sz w:val="20"/>
        </w:rPr>
      </w:pPr>
      <w:r>
        <w:rPr>
          <w:sz w:val="20"/>
        </w:rPr>
      </w:r>
    </w:p>
    <w:p>
      <w:pPr>
        <w:pStyle w:val="Normal"/>
        <w:spacing w:before="1" w:after="0"/>
        <w:ind w:left="652" w:hanging="0"/>
        <w:rPr>
          <w:i/>
          <w:i/>
        </w:rPr>
      </w:pPr>
      <w:r>
        <w:rPr>
          <w:i/>
        </w:rPr>
        <w:t>…</w:t>
      </w:r>
      <w:r>
        <w:rPr>
          <w:i/>
        </w:rPr>
        <w:t>omissis…</w:t>
      </w:r>
    </w:p>
    <w:p>
      <w:pPr>
        <w:pStyle w:val="Corpodeltesto"/>
        <w:spacing w:before="198" w:after="0"/>
        <w:ind w:left="652" w:right="649" w:hanging="0"/>
        <w:jc w:val="both"/>
        <w:rPr>
          <w:sz w:val="20"/>
        </w:rPr>
      </w:pPr>
      <w:r>
        <w:rPr/>
        <w:t>pp)</w:t>
      </w:r>
      <w:r>
        <w:rPr>
          <w:spacing w:val="1"/>
        </w:rPr>
        <w:t xml:space="preserve"> </w:t>
      </w:r>
      <w:r>
        <w:rPr>
          <w:b/>
        </w:rPr>
        <w:t>titolare effettivo</w:t>
      </w:r>
      <w:r>
        <w:rPr/>
        <w:t>: la persona fisica o le persone fisiche, diverse dal cliente, nell'interesse della</w:t>
      </w:r>
      <w:r>
        <w:rPr>
          <w:spacing w:val="1"/>
        </w:rPr>
        <w:t xml:space="preserve"> </w:t>
      </w:r>
      <w:r>
        <w:rPr/>
        <w:t>quale</w:t>
      </w:r>
      <w:r>
        <w:rPr>
          <w:spacing w:val="-12"/>
        </w:rPr>
        <w:t xml:space="preserve"> </w:t>
      </w:r>
      <w:r>
        <w:rPr/>
        <w:t>o</w:t>
      </w:r>
      <w:r>
        <w:rPr>
          <w:spacing w:val="-12"/>
        </w:rPr>
        <w:t xml:space="preserve"> </w:t>
      </w:r>
      <w:r>
        <w:rPr/>
        <w:t>delle</w:t>
      </w:r>
      <w:r>
        <w:rPr>
          <w:spacing w:val="-12"/>
        </w:rPr>
        <w:t xml:space="preserve"> </w:t>
      </w:r>
      <w:r>
        <w:rPr/>
        <w:t>quali,</w:t>
      </w:r>
      <w:r>
        <w:rPr>
          <w:spacing w:val="-12"/>
        </w:rPr>
        <w:t xml:space="preserve"> </w:t>
      </w:r>
      <w:r>
        <w:rPr/>
        <w:t>in</w:t>
      </w:r>
      <w:r>
        <w:rPr>
          <w:spacing w:val="-11"/>
        </w:rPr>
        <w:t xml:space="preserve"> </w:t>
      </w:r>
      <w:r>
        <w:rPr/>
        <w:t>ultima</w:t>
      </w:r>
      <w:r>
        <w:rPr>
          <w:spacing w:val="-12"/>
        </w:rPr>
        <w:t xml:space="preserve"> </w:t>
      </w:r>
      <w:r>
        <w:rPr/>
        <w:t>istanza,</w:t>
      </w:r>
      <w:r>
        <w:rPr>
          <w:spacing w:val="-12"/>
        </w:rPr>
        <w:t xml:space="preserve"> </w:t>
      </w:r>
      <w:r>
        <w:rPr/>
        <w:t>il</w:t>
      </w:r>
      <w:r>
        <w:rPr>
          <w:spacing w:val="-11"/>
        </w:rPr>
        <w:t xml:space="preserve"> </w:t>
      </w:r>
      <w:r>
        <w:rPr/>
        <w:t>rapporto</w:t>
      </w:r>
      <w:r>
        <w:rPr>
          <w:spacing w:val="-11"/>
        </w:rPr>
        <w:t xml:space="preserve"> </w:t>
      </w:r>
      <w:r>
        <w:rPr/>
        <w:t>continuativo</w:t>
      </w:r>
      <w:r>
        <w:rPr>
          <w:spacing w:val="-12"/>
        </w:rPr>
        <w:t xml:space="preserve"> </w:t>
      </w:r>
      <w:r>
        <w:rPr/>
        <w:t>è</w:t>
      </w:r>
      <w:r>
        <w:rPr>
          <w:spacing w:val="-12"/>
        </w:rPr>
        <w:t xml:space="preserve"> </w:t>
      </w:r>
      <w:r>
        <w:rPr/>
        <w:t>istaurato,</w:t>
      </w:r>
      <w:r>
        <w:rPr>
          <w:spacing w:val="-14"/>
        </w:rPr>
        <w:t xml:space="preserve"> </w:t>
      </w:r>
      <w:r>
        <w:rPr/>
        <w:t>la</w:t>
      </w:r>
      <w:r>
        <w:rPr>
          <w:spacing w:val="-11"/>
        </w:rPr>
        <w:t xml:space="preserve"> </w:t>
      </w:r>
      <w:r>
        <w:rPr/>
        <w:t>prestazione</w:t>
      </w:r>
      <w:r>
        <w:rPr>
          <w:spacing w:val="-12"/>
        </w:rPr>
        <w:t xml:space="preserve"> </w:t>
      </w:r>
      <w:r>
        <w:rPr/>
        <w:t>professionale</w:t>
      </w:r>
      <w:r>
        <w:rPr>
          <w:spacing w:val="-53"/>
        </w:rPr>
        <w:t xml:space="preserve"> </w:t>
      </w:r>
      <w:r>
        <w:rPr/>
        <w:t>è</w:t>
      </w:r>
      <w:r>
        <w:rPr>
          <w:spacing w:val="-1"/>
        </w:rPr>
        <w:t xml:space="preserve"> </w:t>
      </w:r>
      <w:r>
        <w:rPr/>
        <w:t>resa o</w:t>
      </w:r>
      <w:r>
        <w:rPr>
          <w:spacing w:val="-2"/>
        </w:rPr>
        <w:t xml:space="preserve"> </w:t>
      </w:r>
      <w:r>
        <w:rPr/>
        <w:t>l'operazione è</w:t>
      </w:r>
      <w:r>
        <w:rPr>
          <w:spacing w:val="-2"/>
        </w:rPr>
        <w:t xml:space="preserve"> </w:t>
      </w:r>
      <w:r>
        <w:rPr/>
        <w:t>eseguita;</w:t>
      </w:r>
    </w:p>
    <w:p>
      <w:pPr>
        <w:pStyle w:val="Corpodeltesto"/>
        <w:rPr>
          <w:sz w:val="24"/>
        </w:rPr>
      </w:pPr>
      <w:r>
        <w:rPr>
          <w:sz w:val="24"/>
        </w:rPr>
      </w:r>
    </w:p>
    <w:p>
      <w:pPr>
        <w:pStyle w:val="Corpodeltesto"/>
        <w:rPr>
          <w:sz w:val="24"/>
        </w:rPr>
      </w:pPr>
      <w:r>
        <w:rPr>
          <w:sz w:val="24"/>
        </w:rPr>
      </w:r>
    </w:p>
    <w:p>
      <w:pPr>
        <w:pStyle w:val="Corpodeltesto"/>
        <w:rPr>
          <w:sz w:val="24"/>
        </w:rPr>
      </w:pPr>
      <w:r>
        <w:rPr>
          <w:sz w:val="24"/>
        </w:rPr>
      </w:r>
    </w:p>
    <w:p>
      <w:pPr>
        <w:pStyle w:val="Corpodeltesto"/>
        <w:spacing w:before="2" w:after="0"/>
        <w:rPr>
          <w:sz w:val="24"/>
        </w:rPr>
      </w:pPr>
      <w:r>
        <w:rPr>
          <w:sz w:val="24"/>
        </w:rPr>
      </w:r>
    </w:p>
    <w:p>
      <w:pPr>
        <w:pStyle w:val="Titolo3"/>
        <w:ind w:left="652" w:right="517" w:hanging="0"/>
        <w:rPr>
          <w:u w:val="none"/>
        </w:rPr>
      </w:pPr>
      <w:r>
        <w:rPr>
          <w:i w:val="false"/>
          <w:u w:val="thick"/>
        </w:rPr>
        <w:t>Art.</w:t>
      </w:r>
      <w:r>
        <w:rPr>
          <w:i w:val="false"/>
          <w:spacing w:val="33"/>
          <w:u w:val="thick"/>
        </w:rPr>
        <w:t xml:space="preserve"> </w:t>
      </w:r>
      <w:r>
        <w:rPr>
          <w:i w:val="false"/>
          <w:u w:val="thick"/>
        </w:rPr>
        <w:t>20.</w:t>
      </w:r>
      <w:r>
        <w:rPr>
          <w:i w:val="false"/>
          <w:spacing w:val="53"/>
          <w:u w:val="thick"/>
        </w:rPr>
        <w:t xml:space="preserve"> </w:t>
      </w:r>
      <w:r>
        <w:rPr>
          <w:u w:val="thick"/>
        </w:rPr>
        <w:t>Criteri</w:t>
      </w:r>
      <w:r>
        <w:rPr>
          <w:spacing w:val="34"/>
          <w:u w:val="thick"/>
        </w:rPr>
        <w:t xml:space="preserve"> </w:t>
      </w:r>
      <w:r>
        <w:rPr>
          <w:u w:val="thick"/>
        </w:rPr>
        <w:t>per</w:t>
      </w:r>
      <w:r>
        <w:rPr>
          <w:spacing w:val="34"/>
          <w:u w:val="thick"/>
        </w:rPr>
        <w:t xml:space="preserve"> </w:t>
      </w:r>
      <w:r>
        <w:rPr>
          <w:u w:val="thick"/>
        </w:rPr>
        <w:t>la</w:t>
      </w:r>
      <w:r>
        <w:rPr>
          <w:spacing w:val="34"/>
          <w:u w:val="thick"/>
        </w:rPr>
        <w:t xml:space="preserve"> </w:t>
      </w:r>
      <w:r>
        <w:rPr>
          <w:u w:val="thick"/>
        </w:rPr>
        <w:t>determinazione</w:t>
      </w:r>
      <w:r>
        <w:rPr>
          <w:spacing w:val="33"/>
          <w:u w:val="thick"/>
        </w:rPr>
        <w:t xml:space="preserve"> </w:t>
      </w:r>
      <w:r>
        <w:rPr>
          <w:u w:val="thick"/>
        </w:rPr>
        <w:t>della</w:t>
      </w:r>
      <w:r>
        <w:rPr>
          <w:spacing w:val="31"/>
          <w:u w:val="thick"/>
        </w:rPr>
        <w:t xml:space="preserve"> </w:t>
      </w:r>
      <w:r>
        <w:rPr>
          <w:u w:val="thick"/>
        </w:rPr>
        <w:t>titolarità</w:t>
      </w:r>
      <w:r>
        <w:rPr>
          <w:spacing w:val="34"/>
          <w:u w:val="thick"/>
        </w:rPr>
        <w:t xml:space="preserve"> </w:t>
      </w:r>
      <w:r>
        <w:rPr>
          <w:u w:val="thick"/>
        </w:rPr>
        <w:t>effettiva</w:t>
      </w:r>
      <w:r>
        <w:rPr>
          <w:spacing w:val="34"/>
          <w:u w:val="thick"/>
        </w:rPr>
        <w:t xml:space="preserve"> </w:t>
      </w:r>
      <w:r>
        <w:rPr>
          <w:u w:val="thick"/>
        </w:rPr>
        <w:t>di</w:t>
      </w:r>
      <w:r>
        <w:rPr>
          <w:spacing w:val="34"/>
          <w:u w:val="thick"/>
        </w:rPr>
        <w:t xml:space="preserve"> </w:t>
      </w:r>
      <w:r>
        <w:rPr>
          <w:u w:val="thick"/>
        </w:rPr>
        <w:t>clienti</w:t>
      </w:r>
      <w:r>
        <w:rPr>
          <w:spacing w:val="35"/>
          <w:u w:val="thick"/>
        </w:rPr>
        <w:t xml:space="preserve"> </w:t>
      </w:r>
      <w:r>
        <w:rPr>
          <w:u w:val="thick"/>
        </w:rPr>
        <w:t>diversi</w:t>
      </w:r>
      <w:r>
        <w:rPr>
          <w:spacing w:val="35"/>
          <w:u w:val="thick"/>
        </w:rPr>
        <w:t xml:space="preserve"> </w:t>
      </w:r>
      <w:r>
        <w:rPr>
          <w:u w:val="thick"/>
        </w:rPr>
        <w:t>dalle</w:t>
      </w:r>
      <w:r>
        <w:rPr>
          <w:spacing w:val="34"/>
          <w:u w:val="thick"/>
        </w:rPr>
        <w:t xml:space="preserve"> </w:t>
      </w:r>
      <w:r>
        <w:rPr>
          <w:u w:val="thick"/>
        </w:rPr>
        <w:t>persone</w:t>
      </w:r>
      <w:r>
        <w:rPr>
          <w:spacing w:val="-52"/>
          <w:u w:val="none"/>
        </w:rPr>
        <w:t xml:space="preserve"> </w:t>
      </w:r>
      <w:r>
        <w:rPr>
          <w:u w:val="thick"/>
        </w:rPr>
        <w:t>fisiche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960" w:leader="none"/>
        </w:tabs>
        <w:spacing w:before="199" w:after="0"/>
        <w:ind w:left="652" w:right="655" w:hanging="0"/>
        <w:jc w:val="both"/>
        <w:rPr>
          <w:sz w:val="20"/>
        </w:rPr>
      </w:pPr>
      <w:r>
        <w:rPr/>
        <w:t>Il titolare effettivo di clienti diversi dalle persone fisiche coincide con la persona fisica o le</w:t>
      </w:r>
      <w:r>
        <w:rPr>
          <w:spacing w:val="1"/>
        </w:rPr>
        <w:t xml:space="preserve"> </w:t>
      </w:r>
      <w:r>
        <w:rPr/>
        <w:t>persone fisiche cui, in ultima istanza, è attribuibile la proprietà diretta o indiretta dell'ente ovvero il</w:t>
      </w:r>
      <w:r>
        <w:rPr>
          <w:spacing w:val="1"/>
        </w:rPr>
        <w:t xml:space="preserve"> </w:t>
      </w:r>
      <w:r>
        <w:rPr/>
        <w:t>relativo</w:t>
      </w:r>
      <w:r>
        <w:rPr>
          <w:spacing w:val="-1"/>
        </w:rPr>
        <w:t xml:space="preserve"> </w:t>
      </w:r>
      <w:r>
        <w:rPr/>
        <w:t>controllo.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929" w:leader="none"/>
        </w:tabs>
        <w:spacing w:before="99" w:after="0"/>
        <w:ind w:left="928" w:hanging="277"/>
        <w:jc w:val="both"/>
        <w:rPr>
          <w:sz w:val="20"/>
        </w:rPr>
      </w:pPr>
      <w:r>
        <w:rPr/>
        <w:t>Nel</w:t>
      </w:r>
      <w:r>
        <w:rPr>
          <w:spacing w:val="-1"/>
        </w:rPr>
        <w:t xml:space="preserve"> </w:t>
      </w:r>
      <w:r>
        <w:rPr/>
        <w:t>caso</w:t>
      </w:r>
      <w:r>
        <w:rPr>
          <w:spacing w:val="-3"/>
        </w:rPr>
        <w:t xml:space="preserve"> </w:t>
      </w:r>
      <w:r>
        <w:rPr/>
        <w:t>in</w:t>
      </w:r>
      <w:r>
        <w:rPr>
          <w:spacing w:val="-1"/>
        </w:rPr>
        <w:t xml:space="preserve"> </w:t>
      </w:r>
      <w:r>
        <w:rPr/>
        <w:t>cui</w:t>
      </w:r>
      <w:r>
        <w:rPr>
          <w:spacing w:val="-3"/>
        </w:rPr>
        <w:t xml:space="preserve"> </w:t>
      </w:r>
      <w:r>
        <w:rPr/>
        <w:t>il</w:t>
      </w:r>
      <w:r>
        <w:rPr>
          <w:spacing w:val="-3"/>
        </w:rPr>
        <w:t xml:space="preserve"> </w:t>
      </w:r>
      <w:r>
        <w:rPr/>
        <w:t>cliente</w:t>
      </w:r>
      <w:r>
        <w:rPr>
          <w:spacing w:val="-3"/>
        </w:rPr>
        <w:t xml:space="preserve"> </w:t>
      </w:r>
      <w:r>
        <w:rPr/>
        <w:t>sia</w:t>
      </w:r>
      <w:r>
        <w:rPr>
          <w:spacing w:val="-1"/>
        </w:rPr>
        <w:t xml:space="preserve"> </w:t>
      </w:r>
      <w:r>
        <w:rPr/>
        <w:t>una</w:t>
      </w:r>
      <w:r>
        <w:rPr>
          <w:spacing w:val="-1"/>
        </w:rPr>
        <w:t xml:space="preserve"> </w:t>
      </w:r>
      <w:r>
        <w:rPr/>
        <w:t>società</w:t>
      </w:r>
      <w:r>
        <w:rPr>
          <w:spacing w:val="-1"/>
        </w:rPr>
        <w:t xml:space="preserve"> </w:t>
      </w:r>
      <w:r>
        <w:rPr/>
        <w:t>di</w:t>
      </w:r>
      <w:r>
        <w:rPr>
          <w:spacing w:val="-3"/>
        </w:rPr>
        <w:t xml:space="preserve"> </w:t>
      </w:r>
      <w:r>
        <w:rPr/>
        <w:t>capitali: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342" w:leader="none"/>
        </w:tabs>
        <w:spacing w:before="1" w:after="0"/>
        <w:ind w:left="652" w:right="653" w:firstLine="400"/>
        <w:jc w:val="both"/>
        <w:rPr>
          <w:sz w:val="20"/>
        </w:rPr>
      </w:pPr>
      <w:r>
        <w:rPr/>
        <w:t>costituisce indicazione di proprietà diretta la titolarità di una partecipazione superiore al 25</w:t>
      </w:r>
      <w:r>
        <w:rPr>
          <w:spacing w:val="1"/>
        </w:rPr>
        <w:t xml:space="preserve"> </w:t>
      </w:r>
      <w:r>
        <w:rPr/>
        <w:t>per cento del</w:t>
      </w:r>
      <w:r>
        <w:rPr>
          <w:spacing w:val="1"/>
        </w:rPr>
        <w:t xml:space="preserve"> </w:t>
      </w:r>
      <w:r>
        <w:rPr/>
        <w:t>capitale</w:t>
      </w:r>
      <w:r>
        <w:rPr>
          <w:spacing w:val="-1"/>
        </w:rPr>
        <w:t xml:space="preserve"> </w:t>
      </w:r>
      <w:r>
        <w:rPr/>
        <w:t>del</w:t>
      </w:r>
      <w:r>
        <w:rPr>
          <w:spacing w:val="1"/>
        </w:rPr>
        <w:t xml:space="preserve"> </w:t>
      </w:r>
      <w:r>
        <w:rPr/>
        <w:t>cliente, detenuta</w:t>
      </w:r>
      <w:r>
        <w:rPr>
          <w:spacing w:val="-2"/>
        </w:rPr>
        <w:t xml:space="preserve"> </w:t>
      </w:r>
      <w:r>
        <w:rPr/>
        <w:t>da</w:t>
      </w:r>
      <w:r>
        <w:rPr>
          <w:spacing w:val="-1"/>
        </w:rPr>
        <w:t xml:space="preserve"> </w:t>
      </w:r>
      <w:r>
        <w:rPr/>
        <w:t>una persona fisica;</w:t>
      </w:r>
    </w:p>
    <w:p>
      <w:pPr>
        <w:sectPr>
          <w:headerReference w:type="default" r:id="rId19"/>
          <w:footerReference w:type="default" r:id="rId20"/>
          <w:type w:val="nextPage"/>
          <w:pgSz w:w="11906" w:h="16838"/>
          <w:pgMar w:left="920" w:right="917" w:header="828" w:top="1940" w:footer="0" w:bottom="117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2"/>
        </w:numPr>
        <w:tabs>
          <w:tab w:val="clear" w:pos="708"/>
          <w:tab w:val="left" w:pos="1349" w:leader="none"/>
        </w:tabs>
        <w:ind w:left="652" w:right="653" w:firstLine="400"/>
        <w:jc w:val="both"/>
        <w:rPr>
          <w:sz w:val="20"/>
        </w:rPr>
      </w:pPr>
      <w:r>
        <w:rPr/>
        <w:t>costituisce indicazione di proprietà indiretta la titolarità di una percentuale di partecipazioni</w:t>
      </w:r>
      <w:r>
        <w:rPr>
          <w:spacing w:val="-53"/>
        </w:rPr>
        <w:t xml:space="preserve"> </w:t>
      </w:r>
      <w:r>
        <w:rPr/>
        <w:t>superiore al 25 per cento del capitale del cliente, posseduto per il tramite di società controllate,</w:t>
      </w:r>
      <w:r>
        <w:rPr>
          <w:spacing w:val="1"/>
        </w:rPr>
        <w:t xml:space="preserve"> </w:t>
      </w:r>
      <w:r>
        <w:rPr/>
        <w:t>società</w:t>
      </w:r>
      <w:r>
        <w:rPr>
          <w:spacing w:val="-3"/>
        </w:rPr>
        <w:t xml:space="preserve"> </w:t>
      </w:r>
      <w:r>
        <w:rPr/>
        <w:t>fiduciarie</w:t>
      </w:r>
      <w:r>
        <w:rPr>
          <w:spacing w:val="-2"/>
        </w:rPr>
        <w:t xml:space="preserve"> </w:t>
      </w:r>
      <w:r>
        <w:rPr/>
        <w:t>o per interposta persona.</w:t>
      </w:r>
    </w:p>
    <w:p>
      <w:pPr>
        <w:pStyle w:val="Corpodeltesto"/>
        <w:spacing w:before="8" w:after="0"/>
        <w:rPr>
          <w:sz w:val="29"/>
        </w:rPr>
      </w:pPr>
      <w:r>
        <w:rPr>
          <w:sz w:val="29"/>
        </w:rPr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970" w:leader="none"/>
        </w:tabs>
        <w:spacing w:before="91" w:after="0"/>
        <w:ind w:left="652" w:right="649" w:hanging="0"/>
        <w:jc w:val="both"/>
        <w:rPr>
          <w:sz w:val="20"/>
        </w:rPr>
      </w:pPr>
      <w:r>
        <mc:AlternateContent>
          <mc:Choice Requires="wps">
            <w:drawing>
              <wp:anchor behindDoc="1" distT="0" distB="0" distL="0" distR="0" simplePos="0" locked="0" layoutInCell="1" allowOverlap="1" relativeHeight="4" wp14:anchorId="109ACA8D">
                <wp:simplePos x="0" y="0"/>
                <wp:positionH relativeFrom="page">
                  <wp:posOffset>916305</wp:posOffset>
                </wp:positionH>
                <wp:positionV relativeFrom="paragraph">
                  <wp:posOffset>29845</wp:posOffset>
                </wp:positionV>
                <wp:extent cx="5737860" cy="7104380"/>
                <wp:effectExtent l="0" t="0" r="0" b="0"/>
                <wp:wrapNone/>
                <wp:docPr id="32" name="AutoShap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320" cy="71038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024" h="11176">
                              <a:moveTo>
                                <a:pt x="9023" y="46"/>
                              </a:moveTo>
                              <a:lnTo>
                                <a:pt x="8980" y="46"/>
                              </a:lnTo>
                              <a:lnTo>
                                <a:pt x="8980" y="11133"/>
                              </a:lnTo>
                              <a:lnTo>
                                <a:pt x="43" y="11133"/>
                              </a:lnTo>
                              <a:lnTo>
                                <a:pt x="43" y="46"/>
                              </a:lnTo>
                              <a:lnTo>
                                <a:pt x="0" y="46"/>
                              </a:lnTo>
                              <a:lnTo>
                                <a:pt x="0" y="11133"/>
                              </a:lnTo>
                              <a:lnTo>
                                <a:pt x="0" y="11176"/>
                              </a:lnTo>
                              <a:lnTo>
                                <a:pt x="43" y="11176"/>
                              </a:lnTo>
                              <a:lnTo>
                                <a:pt x="8980" y="11176"/>
                              </a:lnTo>
                              <a:lnTo>
                                <a:pt x="9023" y="11176"/>
                              </a:lnTo>
                              <a:lnTo>
                                <a:pt x="9023" y="11133"/>
                              </a:lnTo>
                              <a:lnTo>
                                <a:pt x="9023" y="46"/>
                              </a:lnTo>
                              <a:close/>
                              <a:moveTo>
                                <a:pt x="9023" y="0"/>
                              </a:moveTo>
                              <a:lnTo>
                                <a:pt x="8980" y="0"/>
                              </a:lnTo>
                              <a:lnTo>
                                <a:pt x="43" y="0"/>
                              </a:lnTo>
                              <a:lnTo>
                                <a:pt x="0" y="0"/>
                              </a:lnTo>
                              <a:lnTo>
                                <a:pt x="0" y="43"/>
                              </a:lnTo>
                              <a:lnTo>
                                <a:pt x="0" y="45"/>
                              </a:lnTo>
                              <a:lnTo>
                                <a:pt x="43" y="45"/>
                              </a:lnTo>
                              <a:lnTo>
                                <a:pt x="43" y="43"/>
                              </a:lnTo>
                              <a:lnTo>
                                <a:pt x="8980" y="43"/>
                              </a:lnTo>
                              <a:lnTo>
                                <a:pt x="8980" y="45"/>
                              </a:lnTo>
                              <a:lnTo>
                                <a:pt x="9023" y="45"/>
                              </a:lnTo>
                              <a:lnTo>
                                <a:pt x="9023" y="43"/>
                              </a:lnTo>
                              <a:lnTo>
                                <a:pt x="90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/>
        <w:t>Nelle ipotesi in cui l'esame dell'assetto proprietario non consenta di individuare in maniera</w:t>
      </w:r>
      <w:r>
        <w:rPr>
          <w:spacing w:val="1"/>
        </w:rPr>
        <w:t xml:space="preserve"> </w:t>
      </w:r>
      <w:r>
        <w:rPr/>
        <w:t>univoca</w:t>
      </w:r>
      <w:r>
        <w:rPr>
          <w:spacing w:val="-12"/>
        </w:rPr>
        <w:t xml:space="preserve"> </w:t>
      </w:r>
      <w:r>
        <w:rPr/>
        <w:t>la</w:t>
      </w:r>
      <w:r>
        <w:rPr>
          <w:spacing w:val="-11"/>
        </w:rPr>
        <w:t xml:space="preserve"> </w:t>
      </w:r>
      <w:r>
        <w:rPr/>
        <w:t>persona</w:t>
      </w:r>
      <w:r>
        <w:rPr>
          <w:spacing w:val="-12"/>
        </w:rPr>
        <w:t xml:space="preserve"> </w:t>
      </w:r>
      <w:r>
        <w:rPr/>
        <w:t>fisica</w:t>
      </w:r>
      <w:r>
        <w:rPr>
          <w:spacing w:val="-10"/>
        </w:rPr>
        <w:t xml:space="preserve"> </w:t>
      </w:r>
      <w:r>
        <w:rPr/>
        <w:t>o</w:t>
      </w:r>
      <w:r>
        <w:rPr>
          <w:spacing w:val="-14"/>
        </w:rPr>
        <w:t xml:space="preserve"> </w:t>
      </w:r>
      <w:r>
        <w:rPr/>
        <w:t>le</w:t>
      </w:r>
      <w:r>
        <w:rPr>
          <w:spacing w:val="-11"/>
        </w:rPr>
        <w:t xml:space="preserve"> </w:t>
      </w:r>
      <w:r>
        <w:rPr/>
        <w:t>persone</w:t>
      </w:r>
      <w:r>
        <w:rPr>
          <w:spacing w:val="-14"/>
        </w:rPr>
        <w:t xml:space="preserve"> </w:t>
      </w:r>
      <w:r>
        <w:rPr/>
        <w:t>fisiche</w:t>
      </w:r>
      <w:r>
        <w:rPr>
          <w:spacing w:val="-11"/>
        </w:rPr>
        <w:t xml:space="preserve"> </w:t>
      </w:r>
      <w:r>
        <w:rPr/>
        <w:t>cui</w:t>
      </w:r>
      <w:r>
        <w:rPr>
          <w:spacing w:val="-11"/>
        </w:rPr>
        <w:t xml:space="preserve"> </w:t>
      </w:r>
      <w:r>
        <w:rPr/>
        <w:t>è</w:t>
      </w:r>
      <w:r>
        <w:rPr>
          <w:spacing w:val="-13"/>
        </w:rPr>
        <w:t xml:space="preserve"> </w:t>
      </w:r>
      <w:r>
        <w:rPr/>
        <w:t>attribuibile</w:t>
      </w:r>
      <w:r>
        <w:rPr>
          <w:spacing w:val="-13"/>
        </w:rPr>
        <w:t xml:space="preserve"> </w:t>
      </w:r>
      <w:r>
        <w:rPr/>
        <w:t>la</w:t>
      </w:r>
      <w:r>
        <w:rPr>
          <w:spacing w:val="-12"/>
        </w:rPr>
        <w:t xml:space="preserve"> </w:t>
      </w:r>
      <w:r>
        <w:rPr/>
        <w:t>proprietà</w:t>
      </w:r>
      <w:r>
        <w:rPr>
          <w:spacing w:val="-13"/>
        </w:rPr>
        <w:t xml:space="preserve"> </w:t>
      </w:r>
      <w:r>
        <w:rPr/>
        <w:t>diretta</w:t>
      </w:r>
      <w:r>
        <w:rPr>
          <w:spacing w:val="-12"/>
        </w:rPr>
        <w:t xml:space="preserve"> </w:t>
      </w:r>
      <w:r>
        <w:rPr/>
        <w:t>o</w:t>
      </w:r>
      <w:r>
        <w:rPr>
          <w:spacing w:val="-13"/>
        </w:rPr>
        <w:t xml:space="preserve"> </w:t>
      </w:r>
      <w:r>
        <w:rPr/>
        <w:t>indiretta</w:t>
      </w:r>
      <w:r>
        <w:rPr>
          <w:spacing w:val="-12"/>
        </w:rPr>
        <w:t xml:space="preserve"> </w:t>
      </w:r>
      <w:r>
        <w:rPr/>
        <w:t>dell'ente,</w:t>
      </w:r>
      <w:r>
        <w:rPr>
          <w:spacing w:val="-52"/>
        </w:rPr>
        <w:t xml:space="preserve"> </w:t>
      </w:r>
      <w:r>
        <w:rPr/>
        <w:t>il titolare effettivo coincide con la persona fisica o le persone fisiche cui, in ultima istanza, è</w:t>
      </w:r>
      <w:r>
        <w:rPr>
          <w:spacing w:val="1"/>
        </w:rPr>
        <w:t xml:space="preserve"> </w:t>
      </w:r>
      <w:r>
        <w:rPr/>
        <w:t>attribuibile</w:t>
      </w:r>
      <w:r>
        <w:rPr>
          <w:spacing w:val="-1"/>
        </w:rPr>
        <w:t xml:space="preserve"> </w:t>
      </w:r>
      <w:r>
        <w:rPr/>
        <w:t>il</w:t>
      </w:r>
      <w:r>
        <w:rPr>
          <w:spacing w:val="1"/>
        </w:rPr>
        <w:t xml:space="preserve"> </w:t>
      </w:r>
      <w:r>
        <w:rPr/>
        <w:t>controllo del</w:t>
      </w:r>
      <w:r>
        <w:rPr>
          <w:spacing w:val="-2"/>
        </w:rPr>
        <w:t xml:space="preserve"> </w:t>
      </w:r>
      <w:r>
        <w:rPr/>
        <w:t>medesimo</w:t>
      </w:r>
      <w:r>
        <w:rPr>
          <w:spacing w:val="-3"/>
        </w:rPr>
        <w:t xml:space="preserve"> </w:t>
      </w:r>
      <w:r>
        <w:rPr/>
        <w:t>in</w:t>
      </w:r>
      <w:r>
        <w:rPr>
          <w:spacing w:val="-3"/>
        </w:rPr>
        <w:t xml:space="preserve"> </w:t>
      </w:r>
      <w:r>
        <w:rPr/>
        <w:t>forza: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392" w:leader="none"/>
        </w:tabs>
        <w:spacing w:lineRule="exact" w:line="251"/>
        <w:ind w:left="1391" w:hanging="339"/>
        <w:jc w:val="both"/>
        <w:rPr>
          <w:sz w:val="20"/>
        </w:rPr>
      </w:pPr>
      <w:r>
        <w:rPr/>
        <w:t>del</w:t>
      </w:r>
      <w:r>
        <w:rPr>
          <w:spacing w:val="-2"/>
        </w:rPr>
        <w:t xml:space="preserve"> </w:t>
      </w:r>
      <w:r>
        <w:rPr/>
        <w:t>controllo</w:t>
      </w:r>
      <w:r>
        <w:rPr>
          <w:spacing w:val="-2"/>
        </w:rPr>
        <w:t xml:space="preserve"> </w:t>
      </w:r>
      <w:r>
        <w:rPr/>
        <w:t>della</w:t>
      </w:r>
      <w:r>
        <w:rPr>
          <w:spacing w:val="-4"/>
        </w:rPr>
        <w:t xml:space="preserve"> </w:t>
      </w:r>
      <w:r>
        <w:rPr/>
        <w:t>maggioranza</w:t>
      </w:r>
      <w:r>
        <w:rPr>
          <w:spacing w:val="-4"/>
        </w:rPr>
        <w:t xml:space="preserve"> </w:t>
      </w:r>
      <w:r>
        <w:rPr/>
        <w:t>dei</w:t>
      </w:r>
      <w:r>
        <w:rPr>
          <w:spacing w:val="-2"/>
        </w:rPr>
        <w:t xml:space="preserve"> </w:t>
      </w:r>
      <w:r>
        <w:rPr/>
        <w:t>voti</w:t>
      </w:r>
      <w:r>
        <w:rPr>
          <w:spacing w:val="-1"/>
        </w:rPr>
        <w:t xml:space="preserve"> </w:t>
      </w:r>
      <w:r>
        <w:rPr/>
        <w:t>esercitabili</w:t>
      </w:r>
      <w:r>
        <w:rPr>
          <w:spacing w:val="-1"/>
        </w:rPr>
        <w:t xml:space="preserve"> </w:t>
      </w:r>
      <w:r>
        <w:rPr/>
        <w:t>in</w:t>
      </w:r>
      <w:r>
        <w:rPr>
          <w:spacing w:val="-5"/>
        </w:rPr>
        <w:t xml:space="preserve"> </w:t>
      </w:r>
      <w:r>
        <w:rPr/>
        <w:t>assemblea</w:t>
      </w:r>
      <w:r>
        <w:rPr>
          <w:spacing w:val="-2"/>
        </w:rPr>
        <w:t xml:space="preserve"> </w:t>
      </w:r>
      <w:r>
        <w:rPr/>
        <w:t>ordinaria;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344" w:leader="none"/>
        </w:tabs>
        <w:spacing w:lineRule="exact" w:line="252" w:before="1" w:after="0"/>
        <w:ind w:left="1343" w:hanging="291"/>
        <w:jc w:val="both"/>
        <w:rPr>
          <w:sz w:val="20"/>
        </w:rPr>
      </w:pPr>
      <w:r>
        <w:rPr/>
        <w:t>del</w:t>
      </w:r>
      <w:r>
        <w:rPr>
          <w:spacing w:val="-8"/>
        </w:rPr>
        <w:t xml:space="preserve"> </w:t>
      </w:r>
      <w:r>
        <w:rPr/>
        <w:t>controllo</w:t>
      </w:r>
      <w:r>
        <w:rPr>
          <w:spacing w:val="-10"/>
        </w:rPr>
        <w:t xml:space="preserve"> </w:t>
      </w:r>
      <w:r>
        <w:rPr/>
        <w:t>di</w:t>
      </w:r>
      <w:r>
        <w:rPr>
          <w:spacing w:val="-8"/>
        </w:rPr>
        <w:t xml:space="preserve"> </w:t>
      </w:r>
      <w:r>
        <w:rPr/>
        <w:t>voti</w:t>
      </w:r>
      <w:r>
        <w:rPr>
          <w:spacing w:val="-9"/>
        </w:rPr>
        <w:t xml:space="preserve"> </w:t>
      </w:r>
      <w:r>
        <w:rPr/>
        <w:t>sufficienti</w:t>
      </w:r>
      <w:r>
        <w:rPr>
          <w:spacing w:val="-6"/>
        </w:rPr>
        <w:t xml:space="preserve"> </w:t>
      </w:r>
      <w:r>
        <w:rPr/>
        <w:t>per</w:t>
      </w:r>
      <w:r>
        <w:rPr>
          <w:spacing w:val="-8"/>
        </w:rPr>
        <w:t xml:space="preserve"> </w:t>
      </w:r>
      <w:r>
        <w:rPr/>
        <w:t>esercitare</w:t>
      </w:r>
      <w:r>
        <w:rPr>
          <w:spacing w:val="-9"/>
        </w:rPr>
        <w:t xml:space="preserve"> </w:t>
      </w:r>
      <w:r>
        <w:rPr/>
        <w:t>un'influenza</w:t>
      </w:r>
      <w:r>
        <w:rPr>
          <w:spacing w:val="-9"/>
        </w:rPr>
        <w:t xml:space="preserve"> </w:t>
      </w:r>
      <w:r>
        <w:rPr/>
        <w:t>dominante</w:t>
      </w:r>
      <w:r>
        <w:rPr>
          <w:spacing w:val="-7"/>
        </w:rPr>
        <w:t xml:space="preserve"> </w:t>
      </w:r>
      <w:r>
        <w:rPr/>
        <w:t>in</w:t>
      </w:r>
      <w:r>
        <w:rPr>
          <w:spacing w:val="-7"/>
        </w:rPr>
        <w:t xml:space="preserve"> </w:t>
      </w:r>
      <w:r>
        <w:rPr/>
        <w:t>assemblea</w:t>
      </w:r>
      <w:r>
        <w:rPr>
          <w:spacing w:val="-8"/>
        </w:rPr>
        <w:t xml:space="preserve"> </w:t>
      </w:r>
      <w:r>
        <w:rPr/>
        <w:t>ordinaria;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445" w:leader="none"/>
        </w:tabs>
        <w:ind w:left="652" w:right="652" w:firstLine="400"/>
        <w:jc w:val="both"/>
        <w:rPr>
          <w:sz w:val="20"/>
        </w:rPr>
      </w:pPr>
      <w:r>
        <w:rPr/>
        <w:t>dell'esistenza di particolari vincoli contrattuali che consentano di esercitare un'influenza</w:t>
      </w:r>
      <w:r>
        <w:rPr>
          <w:spacing w:val="1"/>
        </w:rPr>
        <w:t xml:space="preserve"> </w:t>
      </w:r>
      <w:r>
        <w:rPr/>
        <w:t>dominante.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934" w:leader="none"/>
        </w:tabs>
        <w:ind w:left="652" w:right="645" w:hanging="0"/>
        <w:jc w:val="both"/>
        <w:rPr>
          <w:sz w:val="20"/>
        </w:rPr>
      </w:pPr>
      <w:r>
        <w:rPr/>
        <w:t xml:space="preserve">Nel caso in cui il cliente sia una persona giuridica privata, di cui al </w:t>
      </w:r>
      <w:hyperlink r:id="rId21">
        <w:r>
          <w:rPr>
            <w:i/>
          </w:rPr>
          <w:t>decreto del Presidente della</w:t>
        </w:r>
      </w:hyperlink>
      <w:r>
        <w:rPr>
          <w:i/>
          <w:spacing w:val="1"/>
        </w:rPr>
        <w:t xml:space="preserve"> </w:t>
      </w:r>
      <w:hyperlink r:id="rId22">
        <w:r>
          <w:rPr>
            <w:i/>
          </w:rPr>
          <w:t>Repubblica</w:t>
        </w:r>
        <w:r>
          <w:rPr>
            <w:i/>
            <w:spacing w:val="-3"/>
          </w:rPr>
          <w:t xml:space="preserve"> </w:t>
        </w:r>
        <w:r>
          <w:rPr>
            <w:i/>
          </w:rPr>
          <w:t>10</w:t>
        </w:r>
        <w:r>
          <w:rPr>
            <w:i/>
            <w:spacing w:val="-4"/>
          </w:rPr>
          <w:t xml:space="preserve"> </w:t>
        </w:r>
        <w:r>
          <w:rPr>
            <w:i/>
          </w:rPr>
          <w:t>febbraio</w:t>
        </w:r>
        <w:r>
          <w:rPr>
            <w:i/>
            <w:spacing w:val="-4"/>
          </w:rPr>
          <w:t xml:space="preserve"> </w:t>
        </w:r>
        <w:r>
          <w:rPr>
            <w:i/>
          </w:rPr>
          <w:t>2000, n.</w:t>
        </w:r>
        <w:r>
          <w:rPr>
            <w:i/>
            <w:spacing w:val="-1"/>
          </w:rPr>
          <w:t xml:space="preserve"> </w:t>
        </w:r>
        <w:r>
          <w:rPr>
            <w:i/>
          </w:rPr>
          <w:t>361</w:t>
        </w:r>
      </w:hyperlink>
      <w:r>
        <w:rPr/>
        <w:t>,</w:t>
      </w:r>
      <w:r>
        <w:rPr>
          <w:spacing w:val="-4"/>
        </w:rPr>
        <w:t xml:space="preserve"> </w:t>
      </w:r>
      <w:r>
        <w:rPr/>
        <w:t>sono</w:t>
      </w:r>
      <w:r>
        <w:rPr>
          <w:spacing w:val="-3"/>
        </w:rPr>
        <w:t xml:space="preserve"> </w:t>
      </w:r>
      <w:r>
        <w:rPr/>
        <w:t>cumulativamente</w:t>
      </w:r>
      <w:r>
        <w:rPr>
          <w:spacing w:val="-2"/>
        </w:rPr>
        <w:t xml:space="preserve"> </w:t>
      </w:r>
      <w:r>
        <w:rPr/>
        <w:t>individuati,</w:t>
      </w:r>
      <w:r>
        <w:rPr>
          <w:spacing w:val="-1"/>
        </w:rPr>
        <w:t xml:space="preserve"> </w:t>
      </w:r>
      <w:r>
        <w:rPr/>
        <w:t>come</w:t>
      </w:r>
      <w:r>
        <w:rPr>
          <w:spacing w:val="-1"/>
        </w:rPr>
        <w:t xml:space="preserve"> </w:t>
      </w:r>
      <w:r>
        <w:rPr/>
        <w:t>titolari</w:t>
      </w:r>
      <w:r>
        <w:rPr>
          <w:spacing w:val="1"/>
        </w:rPr>
        <w:t xml:space="preserve"> </w:t>
      </w:r>
      <w:r>
        <w:rPr/>
        <w:t>effettivi: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390" w:leader="none"/>
        </w:tabs>
        <w:spacing w:lineRule="exact" w:line="252" w:before="1" w:after="0"/>
        <w:ind w:left="1389" w:hanging="337"/>
        <w:rPr>
          <w:sz w:val="20"/>
        </w:rPr>
      </w:pPr>
      <w:r>
        <w:rPr/>
        <w:t>i</w:t>
      </w:r>
      <w:r>
        <w:rPr>
          <w:spacing w:val="-1"/>
        </w:rPr>
        <w:t xml:space="preserve"> </w:t>
      </w:r>
      <w:r>
        <w:rPr/>
        <w:t>fondatori,</w:t>
      </w:r>
      <w:r>
        <w:rPr>
          <w:spacing w:val="-1"/>
        </w:rPr>
        <w:t xml:space="preserve"> </w:t>
      </w:r>
      <w:r>
        <w:rPr/>
        <w:t>ove</w:t>
      </w:r>
      <w:r>
        <w:rPr>
          <w:spacing w:val="-3"/>
        </w:rPr>
        <w:t xml:space="preserve"> </w:t>
      </w:r>
      <w:r>
        <w:rPr/>
        <w:t>in</w:t>
      </w:r>
      <w:r>
        <w:rPr>
          <w:spacing w:val="-1"/>
        </w:rPr>
        <w:t xml:space="preserve"> </w:t>
      </w:r>
      <w:r>
        <w:rPr/>
        <w:t>vita;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404" w:leader="none"/>
        </w:tabs>
        <w:spacing w:lineRule="exact" w:line="252"/>
        <w:ind w:left="1403" w:hanging="351"/>
        <w:rPr>
          <w:sz w:val="20"/>
        </w:rPr>
      </w:pPr>
      <w:r>
        <w:rPr/>
        <w:t>i</w:t>
      </w:r>
      <w:r>
        <w:rPr>
          <w:spacing w:val="-5"/>
        </w:rPr>
        <w:t xml:space="preserve"> </w:t>
      </w:r>
      <w:r>
        <w:rPr/>
        <w:t>beneficiari,</w:t>
      </w:r>
      <w:r>
        <w:rPr>
          <w:spacing w:val="-2"/>
        </w:rPr>
        <w:t xml:space="preserve"> </w:t>
      </w:r>
      <w:r>
        <w:rPr/>
        <w:t>quando</w:t>
      </w:r>
      <w:r>
        <w:rPr>
          <w:spacing w:val="-3"/>
        </w:rPr>
        <w:t xml:space="preserve"> </w:t>
      </w:r>
      <w:r>
        <w:rPr/>
        <w:t>individuati</w:t>
      </w:r>
      <w:r>
        <w:rPr>
          <w:spacing w:val="-2"/>
        </w:rPr>
        <w:t xml:space="preserve"> </w:t>
      </w:r>
      <w:r>
        <w:rPr/>
        <w:t>o</w:t>
      </w:r>
      <w:r>
        <w:rPr>
          <w:spacing w:val="-5"/>
        </w:rPr>
        <w:t xml:space="preserve"> </w:t>
      </w:r>
      <w:r>
        <w:rPr/>
        <w:t>facilmente</w:t>
      </w:r>
      <w:r>
        <w:rPr>
          <w:spacing w:val="-2"/>
        </w:rPr>
        <w:t xml:space="preserve"> </w:t>
      </w:r>
      <w:r>
        <w:rPr/>
        <w:t>individuabili;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390" w:leader="none"/>
        </w:tabs>
        <w:spacing w:before="2" w:after="0"/>
        <w:ind w:left="1389" w:hanging="337"/>
        <w:rPr>
          <w:sz w:val="20"/>
        </w:rPr>
      </w:pPr>
      <w:r>
        <w:rPr/>
        <w:t>i</w:t>
      </w:r>
      <w:r>
        <w:rPr>
          <w:spacing w:val="-2"/>
        </w:rPr>
        <w:t xml:space="preserve"> </w:t>
      </w:r>
      <w:r>
        <w:rPr/>
        <w:t>titolari</w:t>
      </w:r>
      <w:r>
        <w:rPr>
          <w:spacing w:val="-1"/>
        </w:rPr>
        <w:t xml:space="preserve"> </w:t>
      </w:r>
      <w:r>
        <w:rPr/>
        <w:t>di</w:t>
      </w:r>
      <w:r>
        <w:rPr>
          <w:spacing w:val="-1"/>
        </w:rPr>
        <w:t xml:space="preserve"> </w:t>
      </w:r>
      <w:r>
        <w:rPr/>
        <w:t>poteri</w:t>
      </w:r>
      <w:r>
        <w:rPr>
          <w:spacing w:val="-4"/>
        </w:rPr>
        <w:t xml:space="preserve"> </w:t>
      </w:r>
      <w:r>
        <w:rPr/>
        <w:t>di</w:t>
      </w:r>
      <w:r>
        <w:rPr>
          <w:spacing w:val="-5"/>
        </w:rPr>
        <w:t xml:space="preserve"> </w:t>
      </w:r>
      <w:r>
        <w:rPr/>
        <w:t>rappresentanza</w:t>
      </w:r>
      <w:r>
        <w:rPr>
          <w:spacing w:val="-4"/>
        </w:rPr>
        <w:t xml:space="preserve"> </w:t>
      </w:r>
      <w:r>
        <w:rPr/>
        <w:t>legale,</w:t>
      </w:r>
      <w:r>
        <w:rPr>
          <w:spacing w:val="-2"/>
        </w:rPr>
        <w:t xml:space="preserve"> </w:t>
      </w:r>
      <w:r>
        <w:rPr/>
        <w:t>direzione</w:t>
      </w:r>
      <w:r>
        <w:rPr>
          <w:spacing w:val="-2"/>
        </w:rPr>
        <w:t xml:space="preserve"> </w:t>
      </w:r>
      <w:r>
        <w:rPr/>
        <w:t>e</w:t>
      </w:r>
      <w:r>
        <w:rPr>
          <w:spacing w:val="-2"/>
        </w:rPr>
        <w:t xml:space="preserve"> </w:t>
      </w:r>
      <w:r>
        <w:rPr/>
        <w:t>amministrazione.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984" w:leader="none"/>
        </w:tabs>
        <w:spacing w:before="100" w:after="0"/>
        <w:ind w:left="652" w:right="647" w:hanging="0"/>
        <w:jc w:val="both"/>
        <w:rPr>
          <w:sz w:val="20"/>
        </w:rPr>
      </w:pPr>
      <w:r>
        <w:rPr/>
        <w:t>Qualora l'applicazione dei criteri</w:t>
      </w:r>
      <w:r>
        <w:rPr>
          <w:spacing w:val="1"/>
        </w:rPr>
        <w:t xml:space="preserve"> </w:t>
      </w:r>
      <w:r>
        <w:rPr/>
        <w:t>di cui</w:t>
      </w:r>
      <w:r>
        <w:rPr>
          <w:spacing w:val="1"/>
        </w:rPr>
        <w:t xml:space="preserve"> </w:t>
      </w:r>
      <w:r>
        <w:rPr/>
        <w:t>ai</w:t>
      </w:r>
      <w:r>
        <w:rPr>
          <w:spacing w:val="1"/>
        </w:rPr>
        <w:t xml:space="preserve"> </w:t>
      </w:r>
      <w:r>
        <w:rPr/>
        <w:t>precedenti</w:t>
      </w:r>
      <w:r>
        <w:rPr>
          <w:spacing w:val="1"/>
        </w:rPr>
        <w:t xml:space="preserve"> </w:t>
      </w:r>
      <w:r>
        <w:rPr/>
        <w:t>commi</w:t>
      </w:r>
      <w:r>
        <w:rPr>
          <w:spacing w:val="1"/>
        </w:rPr>
        <w:t xml:space="preserve"> </w:t>
      </w:r>
      <w:r>
        <w:rPr/>
        <w:t>non consenta</w:t>
      </w:r>
      <w:r>
        <w:rPr>
          <w:spacing w:val="1"/>
        </w:rPr>
        <w:t xml:space="preserve"> </w:t>
      </w:r>
      <w:r>
        <w:rPr/>
        <w:t>di</w:t>
      </w:r>
      <w:r>
        <w:rPr>
          <w:spacing w:val="1"/>
        </w:rPr>
        <w:t xml:space="preserve"> </w:t>
      </w:r>
      <w:r>
        <w:rPr/>
        <w:t>individuare</w:t>
      </w:r>
      <w:r>
        <w:rPr>
          <w:spacing w:val="1"/>
        </w:rPr>
        <w:t xml:space="preserve"> </w:t>
      </w:r>
      <w:r>
        <w:rPr/>
        <w:t>univocamente uno o più titolari effettivi, il titolare effettivo coincide con la persona fisica o le</w:t>
      </w:r>
      <w:r>
        <w:rPr>
          <w:spacing w:val="1"/>
        </w:rPr>
        <w:t xml:space="preserve"> </w:t>
      </w:r>
      <w:r>
        <w:rPr/>
        <w:t>persone fisiche titolari, conformemente ai rispettivi assetti organizzativi o statutari, di poteri di</w:t>
      </w:r>
      <w:r>
        <w:rPr>
          <w:spacing w:val="1"/>
        </w:rPr>
        <w:t xml:space="preserve"> </w:t>
      </w:r>
      <w:r>
        <w:rPr/>
        <w:t>rappresentanza legale, amministrazione o direzione della società o del cliente comunque diverso</w:t>
      </w:r>
      <w:r>
        <w:rPr>
          <w:spacing w:val="1"/>
        </w:rPr>
        <w:t xml:space="preserve"> </w:t>
      </w:r>
      <w:r>
        <w:rPr/>
        <w:t>dalla</w:t>
      </w:r>
      <w:r>
        <w:rPr>
          <w:spacing w:val="-1"/>
        </w:rPr>
        <w:t xml:space="preserve"> </w:t>
      </w:r>
      <w:r>
        <w:rPr/>
        <w:t>persona fisica.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953" w:leader="none"/>
        </w:tabs>
        <w:spacing w:before="199" w:after="0"/>
        <w:ind w:left="652" w:right="652" w:hanging="0"/>
        <w:jc w:val="both"/>
        <w:rPr>
          <w:sz w:val="20"/>
        </w:rPr>
      </w:pPr>
      <w:r>
        <w:rPr/>
        <w:t>I soggetti obbligati conservano traccia delle verifiche effettuate ai fini dell'individuazione del</w:t>
      </w:r>
      <w:r>
        <w:rPr>
          <w:spacing w:val="1"/>
        </w:rPr>
        <w:t xml:space="preserve"> </w:t>
      </w:r>
      <w:r>
        <w:rPr>
          <w:spacing w:val="-1"/>
        </w:rPr>
        <w:t>titolare</w:t>
      </w:r>
      <w:r>
        <w:rPr>
          <w:spacing w:val="-14"/>
        </w:rPr>
        <w:t xml:space="preserve"> </w:t>
      </w:r>
      <w:r>
        <w:rPr>
          <w:spacing w:val="-1"/>
        </w:rPr>
        <w:t>effettivo</w:t>
      </w:r>
      <w:r>
        <w:rPr>
          <w:spacing w:val="-11"/>
        </w:rPr>
        <w:t xml:space="preserve"> </w:t>
      </w:r>
      <w:r>
        <w:rPr>
          <w:spacing w:val="-1"/>
        </w:rPr>
        <w:t>nonché,</w:t>
      </w:r>
      <w:r>
        <w:rPr>
          <w:spacing w:val="-15"/>
        </w:rPr>
        <w:t xml:space="preserve"> </w:t>
      </w:r>
      <w:r>
        <w:rPr>
          <w:spacing w:val="-1"/>
        </w:rPr>
        <w:t>con</w:t>
      </w:r>
      <w:r>
        <w:rPr>
          <w:spacing w:val="-11"/>
        </w:rPr>
        <w:t xml:space="preserve"> </w:t>
      </w:r>
      <w:r>
        <w:rPr>
          <w:spacing w:val="-1"/>
        </w:rPr>
        <w:t>specifico</w:t>
      </w:r>
      <w:r>
        <w:rPr>
          <w:spacing w:val="-13"/>
        </w:rPr>
        <w:t xml:space="preserve"> </w:t>
      </w:r>
      <w:r>
        <w:rPr/>
        <w:t>riferimento</w:t>
      </w:r>
      <w:r>
        <w:rPr>
          <w:spacing w:val="-12"/>
        </w:rPr>
        <w:t xml:space="preserve"> </w:t>
      </w:r>
      <w:r>
        <w:rPr/>
        <w:t>al</w:t>
      </w:r>
      <w:r>
        <w:rPr>
          <w:spacing w:val="-13"/>
        </w:rPr>
        <w:t xml:space="preserve"> </w:t>
      </w:r>
      <w:r>
        <w:rPr/>
        <w:t>titolare</w:t>
      </w:r>
      <w:r>
        <w:rPr>
          <w:spacing w:val="-12"/>
        </w:rPr>
        <w:t xml:space="preserve"> </w:t>
      </w:r>
      <w:r>
        <w:rPr/>
        <w:t>effettivo</w:t>
      </w:r>
      <w:r>
        <w:rPr>
          <w:spacing w:val="-14"/>
        </w:rPr>
        <w:t xml:space="preserve"> </w:t>
      </w:r>
      <w:r>
        <w:rPr/>
        <w:t>individuato</w:t>
      </w:r>
      <w:r>
        <w:rPr>
          <w:spacing w:val="-11"/>
        </w:rPr>
        <w:t xml:space="preserve"> </w:t>
      </w:r>
      <w:r>
        <w:rPr/>
        <w:t>ai</w:t>
      </w:r>
      <w:r>
        <w:rPr>
          <w:spacing w:val="-11"/>
        </w:rPr>
        <w:t xml:space="preserve"> </w:t>
      </w:r>
      <w:r>
        <w:rPr/>
        <w:t>sensi</w:t>
      </w:r>
      <w:r>
        <w:rPr>
          <w:spacing w:val="-12"/>
        </w:rPr>
        <w:t xml:space="preserve"> </w:t>
      </w:r>
      <w:r>
        <w:rPr/>
        <w:t>del</w:t>
      </w:r>
      <w:r>
        <w:rPr>
          <w:spacing w:val="-13"/>
        </w:rPr>
        <w:t xml:space="preserve"> </w:t>
      </w:r>
      <w:r>
        <w:rPr/>
        <w:t>comma</w:t>
      </w:r>
      <w:r>
        <w:rPr>
          <w:spacing w:val="-53"/>
        </w:rPr>
        <w:t xml:space="preserve"> </w:t>
      </w:r>
      <w:r>
        <w:rPr/>
        <w:t>5, delle ragioni che non hanno consentito di individuare il titolare effettivo ai sensi dei commi 1, 2,</w:t>
      </w:r>
      <w:r>
        <w:rPr>
          <w:spacing w:val="1"/>
        </w:rPr>
        <w:t xml:space="preserve"> </w:t>
      </w:r>
      <w:r>
        <w:rPr/>
        <w:t>3</w:t>
      </w:r>
      <w:r>
        <w:rPr>
          <w:spacing w:val="-1"/>
        </w:rPr>
        <w:t xml:space="preserve"> </w:t>
      </w:r>
      <w:r>
        <w:rPr/>
        <w:t>e 4 del</w:t>
      </w:r>
      <w:r>
        <w:rPr>
          <w:spacing w:val="1"/>
        </w:rPr>
        <w:t xml:space="preserve"> </w:t>
      </w:r>
      <w:r>
        <w:rPr/>
        <w:t>presente articolo.</w:t>
      </w:r>
    </w:p>
    <w:p>
      <w:pPr>
        <w:pStyle w:val="Normal"/>
        <w:spacing w:before="102" w:after="0"/>
        <w:ind w:left="652" w:hanging="0"/>
        <w:jc w:val="both"/>
        <w:rPr>
          <w:b/>
          <w:b/>
          <w:i/>
          <w:i/>
        </w:rPr>
      </w:pPr>
      <w:r>
        <w:rPr>
          <w:b/>
          <w:u w:val="thick"/>
        </w:rPr>
        <w:t>Art.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22.</w:t>
      </w:r>
      <w:r>
        <w:rPr>
          <w:b/>
          <w:spacing w:val="53"/>
          <w:u w:val="thick"/>
        </w:rPr>
        <w:t xml:space="preserve"> </w:t>
      </w:r>
      <w:r>
        <w:rPr>
          <w:b/>
          <w:i/>
          <w:u w:val="thick"/>
        </w:rPr>
        <w:t>Obblighi</w:t>
      </w:r>
      <w:r>
        <w:rPr>
          <w:b/>
          <w:i/>
          <w:spacing w:val="-1"/>
          <w:u w:val="thick"/>
        </w:rPr>
        <w:t xml:space="preserve"> </w:t>
      </w:r>
      <w:r>
        <w:rPr>
          <w:b/>
          <w:i/>
          <w:u w:val="thick"/>
        </w:rPr>
        <w:t>del</w:t>
      </w:r>
      <w:r>
        <w:rPr>
          <w:b/>
          <w:i/>
          <w:spacing w:val="-3"/>
          <w:u w:val="thick"/>
        </w:rPr>
        <w:t xml:space="preserve"> </w:t>
      </w:r>
      <w:r>
        <w:rPr>
          <w:b/>
          <w:i/>
          <w:u w:val="thick"/>
        </w:rPr>
        <w:t>cliente</w:t>
      </w:r>
    </w:p>
    <w:p>
      <w:pPr>
        <w:pStyle w:val="Corpodeltesto"/>
        <w:spacing w:before="181" w:after="0"/>
        <w:ind w:left="652" w:hanging="0"/>
        <w:rPr>
          <w:sz w:val="20"/>
        </w:rPr>
      </w:pPr>
      <w:r>
        <w:rPr/>
        <w:t>…</w:t>
      </w:r>
      <w:r>
        <w:rPr/>
        <w:t>omissis…</w:t>
      </w:r>
    </w:p>
    <w:p>
      <w:pPr>
        <w:sectPr>
          <w:headerReference w:type="default" r:id="rId23"/>
          <w:footerReference w:type="default" r:id="rId24"/>
          <w:type w:val="nextPage"/>
          <w:pgSz w:w="11906" w:h="16838"/>
          <w:pgMar w:left="920" w:right="917" w:header="828" w:top="1940" w:footer="0" w:bottom="117" w:gutter="0"/>
          <w:pgNumType w:fmt="decimal"/>
          <w:formProt w:val="false"/>
          <w:textDirection w:val="lrTb"/>
          <w:docGrid w:type="default" w:linePitch="100" w:charSpace="4096"/>
        </w:sectPr>
        <w:pStyle w:val="Corpodeltesto"/>
        <w:spacing w:lineRule="auto" w:line="259" w:before="179" w:after="0"/>
        <w:ind w:left="652" w:right="645" w:hanging="0"/>
        <w:jc w:val="both"/>
        <w:rPr>
          <w:sz w:val="20"/>
        </w:rPr>
      </w:pPr>
      <w:r>
        <w:rPr/>
        <w:t>5.</w:t>
      </w:r>
      <w:r>
        <w:rPr>
          <w:spacing w:val="1"/>
        </w:rPr>
        <w:t xml:space="preserve"> </w:t>
      </w:r>
      <w:r>
        <w:rPr/>
        <w:t>I fiduciari di trust espressi, disciplinati ai sensi della legge 16 ottobre 1989, n. 364, nonché le</w:t>
      </w:r>
      <w:r>
        <w:rPr>
          <w:spacing w:val="1"/>
        </w:rPr>
        <w:t xml:space="preserve"> </w:t>
      </w:r>
      <w:r>
        <w:rPr/>
        <w:t>persone che esercitano diritti, poteri e facoltà equivalenti in istituti giuridici affini, purché stabiliti o</w:t>
      </w:r>
      <w:r>
        <w:rPr>
          <w:spacing w:val="-52"/>
        </w:rPr>
        <w:t xml:space="preserve"> </w:t>
      </w:r>
      <w:r>
        <w:rPr/>
        <w:t>residenti sul territorio della Repubblica italiana, ottengono e detengono informazioni adeguate,</w:t>
      </w:r>
      <w:r>
        <w:rPr>
          <w:spacing w:val="1"/>
        </w:rPr>
        <w:t xml:space="preserve"> </w:t>
      </w:r>
      <w:r>
        <w:rPr/>
        <w:t>accurate e aggiornate sulla titolarità effettiva del trust, o dell'istituto giuridico affine, per tali</w:t>
      </w:r>
      <w:r>
        <w:rPr>
          <w:spacing w:val="1"/>
        </w:rPr>
        <w:t xml:space="preserve"> </w:t>
      </w:r>
      <w:r>
        <w:rPr/>
        <w:t>intendendosi</w:t>
      </w:r>
      <w:r>
        <w:rPr>
          <w:spacing w:val="-7"/>
        </w:rPr>
        <w:t xml:space="preserve"> </w:t>
      </w:r>
      <w:r>
        <w:rPr/>
        <w:t>quelle</w:t>
      </w:r>
      <w:r>
        <w:rPr>
          <w:spacing w:val="-7"/>
        </w:rPr>
        <w:t xml:space="preserve"> </w:t>
      </w:r>
      <w:r>
        <w:rPr/>
        <w:t>relative</w:t>
      </w:r>
      <w:r>
        <w:rPr>
          <w:spacing w:val="-10"/>
        </w:rPr>
        <w:t xml:space="preserve"> </w:t>
      </w:r>
      <w:r>
        <w:rPr/>
        <w:t>all'identità</w:t>
      </w:r>
      <w:r>
        <w:rPr>
          <w:spacing w:val="-9"/>
        </w:rPr>
        <w:t xml:space="preserve"> </w:t>
      </w:r>
      <w:r>
        <w:rPr/>
        <w:t>del</w:t>
      </w:r>
      <w:r>
        <w:rPr>
          <w:spacing w:val="-8"/>
        </w:rPr>
        <w:t xml:space="preserve"> </w:t>
      </w:r>
      <w:r>
        <w:rPr/>
        <w:t>costituente</w:t>
      </w:r>
      <w:r>
        <w:rPr>
          <w:spacing w:val="-7"/>
        </w:rPr>
        <w:t xml:space="preserve"> </w:t>
      </w:r>
      <w:r>
        <w:rPr/>
        <w:t>o</w:t>
      </w:r>
      <w:r>
        <w:rPr>
          <w:spacing w:val="-11"/>
        </w:rPr>
        <w:t xml:space="preserve"> </w:t>
      </w:r>
      <w:r>
        <w:rPr/>
        <w:t>dei</w:t>
      </w:r>
      <w:r>
        <w:rPr>
          <w:spacing w:val="-8"/>
        </w:rPr>
        <w:t xml:space="preserve"> </w:t>
      </w:r>
      <w:r>
        <w:rPr/>
        <w:t>costituenti,</w:t>
      </w:r>
      <w:r>
        <w:rPr>
          <w:spacing w:val="-7"/>
        </w:rPr>
        <w:t xml:space="preserve"> </w:t>
      </w:r>
      <w:r>
        <w:rPr/>
        <w:t>del</w:t>
      </w:r>
      <w:r>
        <w:rPr>
          <w:spacing w:val="-10"/>
        </w:rPr>
        <w:t xml:space="preserve"> </w:t>
      </w:r>
      <w:r>
        <w:rPr/>
        <w:t>fiduciario</w:t>
      </w:r>
      <w:r>
        <w:rPr>
          <w:spacing w:val="-7"/>
        </w:rPr>
        <w:t xml:space="preserve"> </w:t>
      </w:r>
      <w:r>
        <w:rPr/>
        <w:t>o</w:t>
      </w:r>
      <w:r>
        <w:rPr>
          <w:spacing w:val="-7"/>
        </w:rPr>
        <w:t xml:space="preserve"> </w:t>
      </w:r>
      <w:r>
        <w:rPr/>
        <w:t>dei</w:t>
      </w:r>
      <w:r>
        <w:rPr>
          <w:spacing w:val="-10"/>
        </w:rPr>
        <w:t xml:space="preserve"> </w:t>
      </w:r>
      <w:r>
        <w:rPr/>
        <w:t>fiduciari,</w:t>
      </w:r>
      <w:r>
        <w:rPr>
          <w:spacing w:val="-52"/>
        </w:rPr>
        <w:t xml:space="preserve"> </w:t>
      </w:r>
      <w:r>
        <w:rPr/>
        <w:t>del guardiano o dei guardiani ovvero di altra persona per conto del fiduciario, ove esistenti, dei</w:t>
      </w:r>
      <w:r>
        <w:rPr>
          <w:spacing w:val="1"/>
        </w:rPr>
        <w:t xml:space="preserve"> </w:t>
      </w:r>
      <w:r>
        <w:rPr/>
        <w:t>beneficiari o classe di beneficiari e delle altre persone fisiche che esercitano il controllo sul trust o</w:t>
      </w:r>
      <w:r>
        <w:rPr>
          <w:spacing w:val="1"/>
        </w:rPr>
        <w:t xml:space="preserve"> </w:t>
      </w:r>
      <w:r>
        <w:rPr/>
        <w:t>sull'istituto giuridico affine e di qualunque altra persona fisica che esercita, in ultima istanza, il</w:t>
      </w:r>
      <w:r>
        <w:rPr>
          <w:spacing w:val="1"/>
        </w:rPr>
        <w:t xml:space="preserve"> </w:t>
      </w:r>
      <w:r>
        <w:rPr/>
        <w:t>controllo sui beni conferiti nel trust o nell'istituto giuridico affine attraverso la proprietà diretta o</w:t>
      </w:r>
      <w:r>
        <w:rPr>
          <w:spacing w:val="1"/>
        </w:rPr>
        <w:t xml:space="preserve"> </w:t>
      </w:r>
      <w:r>
        <w:rPr/>
        <w:t>indiretta</w:t>
      </w:r>
      <w:r>
        <w:rPr>
          <w:spacing w:val="-4"/>
        </w:rPr>
        <w:t xml:space="preserve"> </w:t>
      </w:r>
      <w:r>
        <w:rPr/>
        <w:t>o</w:t>
      </w:r>
      <w:r>
        <w:rPr>
          <w:spacing w:val="-5"/>
        </w:rPr>
        <w:t xml:space="preserve"> </w:t>
      </w:r>
      <w:r>
        <w:rPr/>
        <w:t>attraverso</w:t>
      </w:r>
      <w:r>
        <w:rPr>
          <w:spacing w:val="-4"/>
        </w:rPr>
        <w:t xml:space="preserve"> </w:t>
      </w:r>
      <w:r>
        <w:rPr/>
        <w:t>altri</w:t>
      </w:r>
      <w:r>
        <w:rPr>
          <w:spacing w:val="-3"/>
        </w:rPr>
        <w:t xml:space="preserve"> </w:t>
      </w:r>
      <w:r>
        <w:rPr/>
        <w:t>mezzi.</w:t>
      </w:r>
      <w:r>
        <w:rPr>
          <w:spacing w:val="-5"/>
        </w:rPr>
        <w:t xml:space="preserve"> </w:t>
      </w:r>
      <w:r>
        <w:rPr/>
        <w:t>I</w:t>
      </w:r>
      <w:r>
        <w:rPr>
          <w:spacing w:val="-6"/>
        </w:rPr>
        <w:t xml:space="preserve"> </w:t>
      </w:r>
      <w:r>
        <w:rPr/>
        <w:t>fiduciari</w:t>
      </w:r>
      <w:r>
        <w:rPr>
          <w:spacing w:val="-6"/>
        </w:rPr>
        <w:t xml:space="preserve"> </w:t>
      </w:r>
      <w:r>
        <w:rPr/>
        <w:t>di</w:t>
      </w:r>
      <w:r>
        <w:rPr>
          <w:spacing w:val="-5"/>
        </w:rPr>
        <w:t xml:space="preserve"> </w:t>
      </w:r>
      <w:r>
        <w:rPr/>
        <w:t>trust</w:t>
      </w:r>
      <w:r>
        <w:rPr>
          <w:spacing w:val="-3"/>
        </w:rPr>
        <w:t xml:space="preserve"> </w:t>
      </w:r>
      <w:r>
        <w:rPr/>
        <w:t>espressi</w:t>
      </w:r>
      <w:r>
        <w:rPr>
          <w:spacing w:val="-6"/>
        </w:rPr>
        <w:t xml:space="preserve"> </w:t>
      </w:r>
      <w:r>
        <w:rPr/>
        <w:t>e</w:t>
      </w:r>
      <w:r>
        <w:rPr>
          <w:spacing w:val="-4"/>
        </w:rPr>
        <w:t xml:space="preserve"> </w:t>
      </w:r>
      <w:r>
        <w:rPr/>
        <w:t>le</w:t>
      </w:r>
      <w:r>
        <w:rPr>
          <w:spacing w:val="-3"/>
        </w:rPr>
        <w:t xml:space="preserve"> </w:t>
      </w:r>
      <w:r>
        <w:rPr/>
        <w:t>persone</w:t>
      </w:r>
      <w:r>
        <w:rPr>
          <w:spacing w:val="-6"/>
        </w:rPr>
        <w:t xml:space="preserve"> </w:t>
      </w:r>
      <w:r>
        <w:rPr/>
        <w:t>che</w:t>
      </w:r>
      <w:r>
        <w:rPr>
          <w:spacing w:val="-4"/>
        </w:rPr>
        <w:t xml:space="preserve"> </w:t>
      </w:r>
      <w:r>
        <w:rPr/>
        <w:t>esercitano</w:t>
      </w:r>
      <w:r>
        <w:rPr>
          <w:spacing w:val="-3"/>
        </w:rPr>
        <w:t xml:space="preserve"> </w:t>
      </w:r>
      <w:r>
        <w:rPr/>
        <w:t>diritti,</w:t>
      </w:r>
      <w:r>
        <w:rPr>
          <w:spacing w:val="-5"/>
        </w:rPr>
        <w:t xml:space="preserve"> </w:t>
      </w:r>
      <w:r>
        <w:rPr/>
        <w:t>poteri</w:t>
      </w:r>
      <w:r>
        <w:rPr>
          <w:spacing w:val="-53"/>
        </w:rPr>
        <w:t xml:space="preserve"> </w:t>
      </w:r>
      <w:r>
        <w:rPr/>
        <w:t>e facoltà equivalenti in istituti giuridici affini conservano tali informazioni per un periodo non</w:t>
      </w:r>
      <w:r>
        <w:rPr>
          <w:spacing w:val="1"/>
        </w:rPr>
        <w:t xml:space="preserve"> </w:t>
      </w:r>
      <w:r>
        <w:rPr>
          <w:spacing w:val="-1"/>
        </w:rPr>
        <w:t>inferiore</w:t>
      </w:r>
      <w:r>
        <w:rPr>
          <w:spacing w:val="-14"/>
        </w:rPr>
        <w:t xml:space="preserve"> </w:t>
      </w:r>
      <w:r>
        <w:rPr>
          <w:spacing w:val="-1"/>
        </w:rPr>
        <w:t>a</w:t>
      </w:r>
      <w:r>
        <w:rPr>
          <w:spacing w:val="-14"/>
        </w:rPr>
        <w:t xml:space="preserve"> </w:t>
      </w:r>
      <w:r>
        <w:rPr>
          <w:spacing w:val="-1"/>
        </w:rPr>
        <w:t>cinque</w:t>
      </w:r>
      <w:r>
        <w:rPr>
          <w:spacing w:val="-14"/>
        </w:rPr>
        <w:t xml:space="preserve"> </w:t>
      </w:r>
      <w:r>
        <w:rPr>
          <w:spacing w:val="-1"/>
        </w:rPr>
        <w:t>anni</w:t>
      </w:r>
      <w:r>
        <w:rPr>
          <w:spacing w:val="-14"/>
        </w:rPr>
        <w:t xml:space="preserve"> </w:t>
      </w:r>
      <w:r>
        <w:rPr/>
        <w:t>dalla</w:t>
      </w:r>
      <w:r>
        <w:rPr>
          <w:spacing w:val="-16"/>
        </w:rPr>
        <w:t xml:space="preserve"> </w:t>
      </w:r>
      <w:r>
        <w:rPr/>
        <w:t>cessazione</w:t>
      </w:r>
      <w:r>
        <w:rPr>
          <w:spacing w:val="-14"/>
        </w:rPr>
        <w:t xml:space="preserve"> </w:t>
      </w:r>
      <w:r>
        <w:rPr/>
        <w:t>del</w:t>
      </w:r>
      <w:r>
        <w:rPr>
          <w:spacing w:val="-14"/>
        </w:rPr>
        <w:t xml:space="preserve"> </w:t>
      </w:r>
      <w:r>
        <w:rPr/>
        <w:t>loro</w:t>
      </w:r>
      <w:r>
        <w:rPr>
          <w:spacing w:val="-15"/>
        </w:rPr>
        <w:t xml:space="preserve"> </w:t>
      </w:r>
      <w:r>
        <w:rPr/>
        <w:t>stato</w:t>
      </w:r>
      <w:r>
        <w:rPr>
          <w:spacing w:val="-15"/>
        </w:rPr>
        <w:t xml:space="preserve"> </w:t>
      </w:r>
      <w:r>
        <w:rPr/>
        <w:t>di</w:t>
      </w:r>
      <w:r>
        <w:rPr>
          <w:spacing w:val="-15"/>
        </w:rPr>
        <w:t xml:space="preserve"> </w:t>
      </w:r>
      <w:r>
        <w:rPr/>
        <w:t>fiduciari</w:t>
      </w:r>
      <w:r>
        <w:rPr>
          <w:spacing w:val="-14"/>
        </w:rPr>
        <w:t xml:space="preserve"> </w:t>
      </w:r>
      <w:r>
        <w:rPr/>
        <w:t>e</w:t>
      </w:r>
      <w:r>
        <w:rPr>
          <w:spacing w:val="-17"/>
        </w:rPr>
        <w:t xml:space="preserve"> </w:t>
      </w:r>
      <w:r>
        <w:rPr/>
        <w:t>le</w:t>
      </w:r>
      <w:r>
        <w:rPr>
          <w:spacing w:val="-14"/>
        </w:rPr>
        <w:t xml:space="preserve"> </w:t>
      </w:r>
      <w:r>
        <w:rPr/>
        <w:t>rendono</w:t>
      </w:r>
      <w:r>
        <w:rPr>
          <w:spacing w:val="-15"/>
        </w:rPr>
        <w:t xml:space="preserve"> </w:t>
      </w:r>
      <w:r>
        <w:rPr/>
        <w:t>prontamente</w:t>
      </w:r>
      <w:r>
        <w:rPr>
          <w:spacing w:val="-13"/>
        </w:rPr>
        <w:t xml:space="preserve"> </w:t>
      </w:r>
      <w:r>
        <w:rPr/>
        <w:t>accessibili</w:t>
      </w:r>
      <w:r>
        <w:rPr>
          <w:spacing w:val="-53"/>
        </w:rPr>
        <w:t xml:space="preserve"> </w:t>
      </w:r>
      <w:r>
        <w:rPr/>
        <w:t>alle autorità di cui all'articolo 21, comma 2, lettera a) e b). I medesimi fiduciari che, in tale veste,</w:t>
      </w:r>
      <w:r>
        <w:rPr>
          <w:spacing w:val="1"/>
        </w:rPr>
        <w:t xml:space="preserve"> </w:t>
      </w:r>
      <w:r>
        <w:rPr/>
        <w:t>instaurano un rapporto continuativo o professionale ovvero eseguono una prestazione occasionale</w:t>
      </w:r>
      <w:r>
        <w:rPr>
          <w:spacing w:val="1"/>
        </w:rPr>
        <w:t xml:space="preserve"> </w:t>
      </w:r>
      <w:r>
        <w:rPr/>
        <w:t>dichiarano</w:t>
      </w:r>
      <w:r>
        <w:rPr>
          <w:spacing w:val="-3"/>
        </w:rPr>
        <w:t xml:space="preserve"> </w:t>
      </w:r>
      <w:r>
        <w:rPr/>
        <w:t>il</w:t>
      </w:r>
      <w:r>
        <w:rPr>
          <w:spacing w:val="-2"/>
        </w:rPr>
        <w:t xml:space="preserve"> </w:t>
      </w:r>
      <w:r>
        <w:rPr/>
        <w:t>proprio</w:t>
      </w:r>
      <w:r>
        <w:rPr>
          <w:spacing w:val="-3"/>
        </w:rPr>
        <w:t xml:space="preserve"> </w:t>
      </w:r>
      <w:r>
        <w:rPr/>
        <w:t>stato</w:t>
      </w:r>
      <w:r>
        <w:rPr>
          <w:spacing w:val="-3"/>
        </w:rPr>
        <w:t xml:space="preserve"> </w:t>
      </w:r>
      <w:r>
        <w:rPr/>
        <w:t>ai</w:t>
      </w:r>
      <w:r>
        <w:rPr>
          <w:spacing w:val="1"/>
        </w:rPr>
        <w:t xml:space="preserve"> </w:t>
      </w:r>
      <w:r>
        <w:rPr/>
        <w:t>soggetti</w:t>
      </w:r>
      <w:r>
        <w:rPr>
          <w:spacing w:val="-2"/>
        </w:rPr>
        <w:t xml:space="preserve"> </w:t>
      </w:r>
      <w:r>
        <w:rPr/>
        <w:t>obbligati.</w:t>
      </w:r>
    </w:p>
    <w:p>
      <w:pPr>
        <w:pStyle w:val="Corpodeltesto"/>
        <w:rPr>
          <w:sz w:val="20"/>
        </w:rPr>
      </w:pPr>
      <w:r>
        <w:rPr>
          <w:sz w:val="20"/>
        </w:rPr>
        <w:drawing>
          <wp:anchor behindDoc="1" distT="0" distB="0" distL="0" distR="0" simplePos="0" locked="0" layoutInCell="1" allowOverlap="1" relativeHeight="39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10300" cy="828675"/>
            <wp:effectExtent l="0" t="0" r="0" b="0"/>
            <wp:wrapSquare wrapText="largest"/>
            <wp:docPr id="36" name="Immagine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magine11" descr="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/>
      </w:r>
    </w:p>
    <w:p>
      <w:pPr>
        <w:pStyle w:val="Normal"/>
        <w:ind w:right="898" w:hanging="0"/>
        <w:jc w:val="right"/>
        <w:rPr/>
      </w:pPr>
      <w:r>
        <w:rPr/>
      </w:r>
    </w:p>
    <w:p>
      <w:pPr>
        <w:pStyle w:val="Corpodeltesto"/>
        <w:ind w:right="898" w:hanging="0"/>
        <w:jc w:val="center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DICHIARAZIONE ASSENZA CONFLITTO DI INTERESSE</w:t>
      </w:r>
    </w:p>
    <w:p>
      <w:pPr>
        <w:pStyle w:val="Corpodeltesto"/>
        <w:widowControl/>
        <w:spacing w:before="0" w:after="283"/>
        <w:ind w:left="0" w:right="0" w:hanging="0"/>
        <w:jc w:val="center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DICHIARAZIONE SOSTITUTIVA DI ATTO DI NOTORIETÀ E DI CERTIFICAZIONE</w:t>
      </w:r>
    </w:p>
    <w:p>
      <w:pPr>
        <w:pStyle w:val="Normal"/>
        <w:widowControl/>
        <w:spacing w:before="18" w:after="0"/>
        <w:ind w:left="108" w:right="107" w:hanging="0"/>
        <w:jc w:val="both"/>
        <w:rPr>
          <w:b/>
          <w:b/>
          <w:i/>
          <w:i/>
          <w:sz w:val="24"/>
        </w:rPr>
      </w:pPr>
      <w:r>
        <w:rPr>
          <w:rFonts w:ascii="Times New Roman" w:hAnsi="Times New Roman"/>
          <w:b/>
          <w:i/>
          <w:caps w:val="false"/>
          <w:smallCaps w:val="false"/>
          <w:color w:val="000000"/>
          <w:spacing w:val="0"/>
          <w:sz w:val="24"/>
          <w:szCs w:val="24"/>
        </w:rPr>
        <w:t>PNRR -NEXT GENERATION E.U- MISSIONE 5 COMPONENTE 2 -SOTTOCOMPONENTE 1- INVESTIMENTO 1.1.- SUBIINVESTIMENTO 1.1.2 “AZIONI PER UNA VITA AUTONOMA E DEISTITUZIONALIZZAZIONE PER GLI  ANZIANI”- CUP E34H22000350006</w:t>
      </w:r>
    </w:p>
    <w:p>
      <w:pPr>
        <w:pStyle w:val="Corpodeltesto"/>
        <w:widowControl/>
        <w:spacing w:before="0" w:after="283"/>
        <w:ind w:left="0" w:right="0" w:hanging="0"/>
        <w:jc w:val="center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Corpodeltesto"/>
        <w:widowControl/>
        <w:spacing w:before="0" w:after="283"/>
        <w:ind w:left="0" w:right="0" w:hanging="0"/>
        <w:jc w:val="center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resa ai sensi degli artt. 46 e 47 d.P.R. n. 445/2000</w:t>
      </w:r>
    </w:p>
    <w:p>
      <w:pPr>
        <w:pStyle w:val="Corpodeltesto"/>
        <w:widowControl/>
        <w:spacing w:before="0" w:after="283"/>
        <w:ind w:left="0" w:right="0" w:hanging="0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Il sottoscritto …...................................................................................................................................…….</w:t>
      </w:r>
    </w:p>
    <w:p>
      <w:pPr>
        <w:pStyle w:val="Corpodeltesto"/>
        <w:widowControl/>
        <w:spacing w:before="0" w:after="283"/>
        <w:ind w:left="0" w:right="0" w:hanging="0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nato il …………………………..……. a ….....................................................................................… prov ……..….</w:t>
      </w:r>
    </w:p>
    <w:p>
      <w:pPr>
        <w:pStyle w:val="Corpodeltesto"/>
        <w:widowControl/>
        <w:spacing w:before="0" w:after="283"/>
        <w:ind w:left="0" w:right="0" w:hanging="0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residente in ………………………............................................................................................… prov ………..….</w:t>
      </w:r>
    </w:p>
    <w:p>
      <w:pPr>
        <w:pStyle w:val="Corpodeltesto"/>
        <w:widowControl/>
        <w:spacing w:before="0" w:after="283"/>
        <w:ind w:left="0" w:right="0" w:hanging="0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CF………………………………...........................................................................................................</w:t>
      </w:r>
    </w:p>
    <w:p>
      <w:pPr>
        <w:pStyle w:val="Corpodeltesto"/>
        <w:widowControl/>
        <w:spacing w:before="0" w:after="283"/>
        <w:ind w:left="0" w:right="0" w:hanging="0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in qualità di:</w:t>
      </w:r>
    </w:p>
    <w:p>
      <w:pPr>
        <w:pStyle w:val="Corpodeltesto"/>
        <w:widowControl/>
        <w:spacing w:before="0" w:after="283"/>
        <w:ind w:left="0" w:right="0" w:hanging="0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( ) legale rappresentante e titolare effettivo, oppure</w:t>
      </w:r>
    </w:p>
    <w:p>
      <w:pPr>
        <w:pStyle w:val="Corpodeltesto"/>
        <w:widowControl/>
        <w:spacing w:before="0" w:after="283"/>
        <w:ind w:left="0" w:right="0" w:hanging="0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( ) legale rappresentante</w:t>
      </w:r>
    </w:p>
    <w:p>
      <w:pPr>
        <w:pStyle w:val="Corpodeltesto"/>
        <w:widowControl/>
        <w:spacing w:before="0" w:after="283"/>
        <w:ind w:left="0" w:right="0" w:hanging="0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( ) titolare effettivo</w:t>
      </w:r>
    </w:p>
    <w:p>
      <w:pPr>
        <w:pStyle w:val="Corpodeltesto"/>
        <w:widowControl/>
        <w:spacing w:before="0" w:after="283"/>
        <w:ind w:left="0" w:right="0" w:hanging="0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dell’E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nte di Terzo Settore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…………..................................................................……… partecipante alla procedura di co-progettazione con il Comune di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Fiorenzuola D’Arda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del progetto nell’ambito del </w:t>
      </w:r>
      <w:r>
        <w:rPr>
          <w:rFonts w:ascii="Times New Roman" w:hAnsi="Times New Roman"/>
          <w:b/>
          <w:i/>
          <w:caps w:val="false"/>
          <w:smallCaps w:val="false"/>
          <w:color w:val="000000"/>
          <w:spacing w:val="0"/>
          <w:sz w:val="24"/>
          <w:szCs w:val="24"/>
        </w:rPr>
        <w:t>PNRR -NEXT GENERATION E.U- MISSIONE 5 COMPONENTE 2 -SOTTOCOMPONENTE 1- INVESTIMENTO 1.1.- SUBIINVESTIMENTO 1.1.2 “AZIONI PER UNA VITA AUTONOMA E DEISTITUZIONALIZZAZIONE PER GLI  ANZIANI”- CUP E34H22000350006</w:t>
      </w:r>
    </w:p>
    <w:p>
      <w:pPr>
        <w:pStyle w:val="Corpodeltesto"/>
        <w:widowControl/>
        <w:spacing w:before="0" w:after="283"/>
        <w:ind w:left="0" w:right="0" w:hanging="0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consapevole delle sanzioni penali previste dall’art. 76 e delle conseguenze previste dall’art. 75 del D.P.R. 445/2000, per le ipotesi di falsità in atti e dichiarazioni mendaci, ivi indicate</w:t>
      </w:r>
    </w:p>
    <w:p>
      <w:pPr>
        <w:pStyle w:val="Corpodeltesto"/>
        <w:widowControl/>
        <w:spacing w:before="0" w:after="283"/>
        <w:ind w:left="0" w:right="0" w:hanging="0"/>
        <w:jc w:val="center"/>
        <w:rPr>
          <w:rFonts w:ascii="Times New Roman" w:hAnsi="Times New Roman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DICHIARA</w:t>
      </w:r>
    </w:p>
    <w:p>
      <w:pPr>
        <w:pStyle w:val="Corpodeltesto"/>
        <w:widowControl/>
        <w:spacing w:before="0" w:after="283"/>
        <w:ind w:left="0" w:right="0" w:hanging="0"/>
        <w:jc w:val="center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ai sensi e per gli effetti di cui agli articolo 46 e 47 del D.P.R. 28/12/2000 n. 445</w:t>
      </w:r>
    </w:p>
    <w:p>
      <w:pPr>
        <w:pStyle w:val="Standard"/>
        <w:widowControl/>
        <w:spacing w:before="0" w:after="283"/>
        <w:ind w:left="0" w:right="0" w:hanging="0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l’assenza di situazioni di conflitto d’interesse con riferimento alla procedura in oggetto. In particolare dichiara di non avere con il Comune di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Fiorenzuola D’Arda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, il cui titolare effettivo è riportato nell’allegato 60a allegato al sopra citato avviso di coprogettazione, alcuna situazione di conflitto di interesse di cui all’articolo 16, comma 1, del decreto legislativo n. 36/2023 (si riporta il testo dell’art. 16, comma 1, del D.lgs n. 36/2023: “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esecuzione”.</w:t>
      </w:r>
    </w:p>
    <w:p>
      <w:pPr>
        <w:pStyle w:val="Standard"/>
        <w:bidi w:val="0"/>
        <w:spacing w:lineRule="auto" w:line="256"/>
        <w:ind w:left="0" w:right="0" w:hanging="0"/>
        <w:jc w:val="both"/>
        <w:rPr>
          <w:rFonts w:cs="Tahoma"/>
          <w:i/>
          <w:i/>
          <w:iCs/>
        </w:rPr>
      </w:pPr>
      <w:r>
        <w:rPr>
          <w:rFonts w:cs="Tahoma"/>
          <w:i/>
          <w:iCs/>
        </w:rPr>
      </w:r>
    </w:p>
    <w:p>
      <w:pPr>
        <w:pStyle w:val="Standard"/>
        <w:bidi w:val="0"/>
        <w:spacing w:lineRule="auto" w:line="256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Il/la sottoscritto/a dichiara che la presente dichiarazione è resa ai sensi e per gli effetti dell’art. 6-bis L. 241/90, degli artt. 6-7 del D.P.R. 62/2013, dell’art. 53, comma 14, del D.lgs 165/2001 e dell’art. 15, comma 1, lettera c) del D.lgs. 33/2013.</w:t>
      </w:r>
    </w:p>
    <w:p>
      <w:pPr>
        <w:pStyle w:val="Standard"/>
        <w:bidi w:val="0"/>
        <w:spacing w:lineRule="auto" w:line="256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andard"/>
        <w:bidi w:val="0"/>
        <w:spacing w:lineRule="auto" w:line="256"/>
        <w:ind w:left="0" w:right="0" w:hanging="0"/>
        <w:rPr>
          <w:rFonts w:ascii="Times New Roman" w:hAnsi="Times New Roman" w:cs="Tahoma"/>
          <w:sz w:val="24"/>
          <w:szCs w:val="24"/>
        </w:rPr>
      </w:pPr>
      <w:r>
        <w:rPr>
          <w:rFonts w:cs="Tahoma" w:ascii="Times New Roman" w:hAnsi="Times New Roman"/>
          <w:sz w:val="24"/>
          <w:szCs w:val="24"/>
        </w:rPr>
      </w:r>
    </w:p>
    <w:p>
      <w:pPr>
        <w:pStyle w:val="Standard"/>
        <w:bidi w:val="0"/>
        <w:spacing w:lineRule="auto" w:line="256"/>
        <w:ind w:left="0" w:right="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__________, lì ……................................</w:t>
        <w:tab/>
        <w:tab/>
        <w:tab/>
        <w:tab/>
        <w:tab/>
        <w:tab/>
        <w:t>Firma digitale</w:t>
      </w:r>
      <w:r>
        <w:rPr>
          <w:rStyle w:val="Richiamoallanotaapidipagina"/>
          <w:rFonts w:eastAsia="Calibri" w:cs="Tahoma" w:ascii="Times New Roman" w:hAnsi="Times New Roman"/>
          <w:sz w:val="24"/>
          <w:szCs w:val="24"/>
          <w:lang w:val="it-IT" w:eastAsia="en-US" w:bidi="ar-SA"/>
        </w:rPr>
        <w:footnoteReference w:id="2"/>
      </w:r>
    </w:p>
    <w:p>
      <w:pPr>
        <w:pStyle w:val="Standard"/>
        <w:bidi w:val="0"/>
        <w:spacing w:lineRule="auto" w:line="256"/>
        <w:ind w:left="0" w:right="0" w:hanging="0"/>
        <w:rPr>
          <w:rFonts w:ascii="Times New Roman" w:hAnsi="Times New Roman" w:cs="Tahoma"/>
          <w:sz w:val="24"/>
          <w:szCs w:val="24"/>
        </w:rPr>
      </w:pPr>
      <w:r>
        <w:rPr>
          <w:rFonts w:cs="Tahoma" w:ascii="Times New Roman" w:hAnsi="Times New Roman"/>
          <w:sz w:val="24"/>
          <w:szCs w:val="24"/>
        </w:rPr>
      </w:r>
    </w:p>
    <w:p>
      <w:pPr>
        <w:pStyle w:val="Standard"/>
        <w:bidi w:val="0"/>
        <w:spacing w:lineRule="auto" w:line="256"/>
        <w:ind w:left="0" w:right="0" w:hanging="0"/>
        <w:jc w:val="right"/>
        <w:rPr>
          <w:rFonts w:ascii="Times New Roman" w:hAnsi="Times New Roman" w:cs="Tahoma"/>
          <w:sz w:val="24"/>
          <w:szCs w:val="24"/>
        </w:rPr>
      </w:pPr>
      <w:r>
        <w:rPr>
          <w:rFonts w:cs="Tahoma" w:ascii="Times New Roman" w:hAnsi="Times New Roman"/>
          <w:sz w:val="24"/>
          <w:szCs w:val="24"/>
        </w:rPr>
      </w:r>
    </w:p>
    <w:p>
      <w:pPr>
        <w:pStyle w:val="Standard"/>
        <w:bidi w:val="0"/>
        <w:spacing w:lineRule="auto" w:line="256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N.B : la presente dichiarazione deve essere resa sia dal legale rappresentante che dal titolare effettivo</w:t>
      </w:r>
    </w:p>
    <w:p>
      <w:pPr>
        <w:pStyle w:val="Normal"/>
        <w:widowControl/>
        <w:spacing w:before="0" w:after="283"/>
        <w:ind w:left="0" w:right="0" w:hanging="0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Normal"/>
        <w:ind w:right="898" w:hanging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sectPr>
      <w:headerReference w:type="default" r:id="rId26"/>
      <w:footerReference w:type="default" r:id="rId27"/>
      <w:footnotePr>
        <w:numFmt w:val="decimal"/>
      </w:footnotePr>
      <w:type w:val="nextPage"/>
      <w:pgSz w:w="11906" w:h="16838"/>
      <w:pgMar w:left="920" w:right="920" w:header="0" w:top="742" w:footer="117" w:bottom="683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Courier New">
    <w:charset w:val="00"/>
    <w:family w:val="roman"/>
    <w:pitch w:val="variable"/>
  </w:font>
  <w:font w:name="Verdana">
    <w:charset w:val="00"/>
    <w:family w:val="roman"/>
    <w:pitch w:val="variable"/>
  </w:font>
  <w:font w:name="Symbol">
    <w:charset w:val="00"/>
    <w:family w:val="roman"/>
    <w:pitch w:val="variable"/>
  </w:font>
  <w:font w:name="Times New Roman">
    <w:charset w:val="01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  <w:font w:name="MT Extra">
    <w:charset w:val="02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0"/>
      <w:rPr>
        <w:sz w:val="20"/>
      </w:rPr>
    </w:pPr>
    <w:r>
      <w:rPr>
        <w:sz w:val="20"/>
      </w:rPr>
    </w:r>
  </w:p>
</w:ftr>
</file>

<file path=word/footer1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</w:r>
  </w:p>
</w:ftr>
</file>

<file path=word/footer1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1" allowOverlap="1" relativeHeight="6" wp14:anchorId="18BC29C2">
              <wp:simplePos x="0" y="0"/>
              <wp:positionH relativeFrom="page">
                <wp:posOffset>50800</wp:posOffset>
              </wp:positionH>
              <wp:positionV relativeFrom="page">
                <wp:posOffset>10478135</wp:posOffset>
              </wp:positionV>
              <wp:extent cx="7174865" cy="203835"/>
              <wp:effectExtent l="0" t="0" r="0" b="0"/>
              <wp:wrapNone/>
              <wp:docPr id="11" name="Text Box 3_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7408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Text Box 3_0" stroked="f" style="position:absolute;margin-left:4pt;margin-top:825.05pt;width:564.85pt;height:15.95pt;mso-position-horizontal-relative:page;mso-position-vertical-relative:page" wp14:anchorId="18BC29C2">
              <w10:wrap type="none"/>
              <v:fill o:detectmouseclick="t" on="false"/>
              <v:stroke color="#3465a4" joinstyle="round" endcap="flat"/>
            </v:rect>
          </w:pict>
        </mc:Fallback>
      </mc:AlternateContent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</w:r>
  </w:p>
</w:ftr>
</file>

<file path=word/footer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</w:r>
  </w:p>
</w:ftr>
</file>

<file path=word/footer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taapidipagina"/>
        <w:rPr/>
      </w:pPr>
      <w:r>
        <w:rPr>
          <w:rStyle w:val="Caratterinotaapidipagina"/>
        </w:rPr>
        <w:footnoteRef/>
      </w:r>
      <w:r>
        <w:rPr>
          <w:rFonts w:eastAsia="Calibri" w:cs="Liberation Serif" w:ascii="Liberation Serif" w:hAnsi="Liberation Serif"/>
          <w:sz w:val="20"/>
          <w:szCs w:val="20"/>
          <w:lang w:val="it-IT" w:eastAsia="en-US" w:bidi="ar-SA"/>
        </w:rPr>
        <w:t xml:space="preserve">.In caso di ATS, il modulo va compilato dai titolari effettivi di  tutti i partecipanti. 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0"/>
      <w:jc w:val="right"/>
      <w:rPr>
        <w:sz w:val="20"/>
      </w:rPr>
    </w:pPr>
    <w:r>
      <w:rPr>
        <w:sz w:val="20"/>
      </w:rPr>
      <w:drawing>
        <wp:anchor behindDoc="1" distT="0" distB="0" distL="0" distR="0" simplePos="0" locked="0" layoutInCell="1" allowOverlap="1" relativeHeight="23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210300" cy="828675"/>
          <wp:effectExtent l="0" t="0" r="0" b="0"/>
          <wp:wrapSquare wrapText="largest"/>
          <wp:docPr id="1" name="Immagine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828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Corpodeltesto"/>
      <w:spacing w:lineRule="auto" w:line="0"/>
      <w:jc w:val="right"/>
      <w:rPr>
        <w:sz w:val="20"/>
      </w:rPr>
    </w:pPr>
    <w:r>
      <w:rPr>
        <w:sz w:val="20"/>
      </w:rPr>
    </w:r>
  </w:p>
</w:hdr>
</file>

<file path=word/header10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1" allowOverlap="1" relativeHeight="13" wp14:anchorId="5CE00211">
              <wp:simplePos x="0" y="0"/>
              <wp:positionH relativeFrom="page">
                <wp:posOffset>3615055</wp:posOffset>
              </wp:positionH>
              <wp:positionV relativeFrom="page">
                <wp:posOffset>1417955</wp:posOffset>
              </wp:positionV>
              <wp:extent cx="2823210" cy="133985"/>
              <wp:effectExtent l="0" t="0" r="0" b="0"/>
              <wp:wrapNone/>
              <wp:docPr id="33" name="Text Box 4_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22400" cy="13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21" w:after="0"/>
                            <w:ind w:left="20" w:hanging="0"/>
                            <w:rPr>
                              <w:rFonts w:ascii="Verdana" w:hAnsi="Verdana"/>
                              <w:sz w:val="16"/>
                            </w:rPr>
                          </w:pPr>
                          <w:r>
                            <w:rPr>
                              <w:rFonts w:ascii="Verdana" w:hAnsi="Verdana"/>
                              <w:color w:val="800000"/>
                              <w:sz w:val="16"/>
                            </w:rPr>
                            <w:t>MODULO-N.-7-DICHIARAZIONE-TITOLARE-EFFETTIVO</w:t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4_5" stroked="f" style="position:absolute;margin-left:284.65pt;margin-top:111.65pt;width:222.2pt;height:10.45pt;mso-position-horizontal-relative:page;mso-position-vertical-relative:page" wp14:anchorId="5CE00211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21" w:after="0"/>
                      <w:ind w:left="20" w:hanging="0"/>
                      <w:rPr>
                        <w:rFonts w:ascii="Verdana" w:hAnsi="Verdana"/>
                        <w:sz w:val="16"/>
                      </w:rPr>
                    </w:pPr>
                    <w:r>
                      <w:rPr>
                        <w:rFonts w:ascii="Verdana" w:hAnsi="Verdana"/>
                        <w:color w:val="800000"/>
                        <w:sz w:val="16"/>
                      </w:rPr>
                      <w:t>MODULO-N.-7-DICHIARAZIONE-TITOLARE-EFFETTIVO</w:t>
                    </w:r>
                  </w:p>
                </w:txbxContent>
              </v:textbox>
            </v:rect>
          </w:pict>
        </mc:Fallback>
      </mc:AlternateContent>
      <w:drawing>
        <wp:anchor behindDoc="1" distT="0" distB="0" distL="0" distR="0" simplePos="0" locked="0" layoutInCell="1" allowOverlap="1" relativeHeight="22">
          <wp:simplePos x="0" y="0"/>
          <wp:positionH relativeFrom="column">
            <wp:posOffset>91440</wp:posOffset>
          </wp:positionH>
          <wp:positionV relativeFrom="paragraph">
            <wp:posOffset>114935</wp:posOffset>
          </wp:positionV>
          <wp:extent cx="6210300" cy="828675"/>
          <wp:effectExtent l="0" t="0" r="0" b="0"/>
          <wp:wrapSquare wrapText="largest"/>
          <wp:docPr id="35" name="Immagine10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Immagine10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828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1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/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0"/>
      <w:rPr>
        <w:sz w:val="2"/>
      </w:rPr>
    </w:pPr>
    <w:r>
      <w:rPr>
        <w:sz w:val="2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1" allowOverlap="1" relativeHeight="7" wp14:anchorId="5CE00211">
              <wp:simplePos x="0" y="0"/>
              <wp:positionH relativeFrom="page">
                <wp:posOffset>3564255</wp:posOffset>
              </wp:positionH>
              <wp:positionV relativeFrom="page">
                <wp:posOffset>1316990</wp:posOffset>
              </wp:positionV>
              <wp:extent cx="2874010" cy="124460"/>
              <wp:effectExtent l="0" t="0" r="0" b="0"/>
              <wp:wrapNone/>
              <wp:docPr id="5" name="Text Box 4_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73520" cy="123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21" w:after="0"/>
                            <w:ind w:left="20" w:hanging="0"/>
                            <w:rPr>
                              <w:rFonts w:ascii="Verdana" w:hAnsi="Verdana"/>
                              <w:sz w:val="16"/>
                            </w:rPr>
                          </w:pPr>
                          <w:r>
                            <w:rPr>
                              <w:rFonts w:ascii="Verdana" w:hAnsi="Verdana"/>
                              <w:color w:val="800000"/>
                              <w:sz w:val="16"/>
                            </w:rPr>
                            <w:t>MOD.-N.-7-DICHIARAZIONE-TITOLARE-EFFETTIVO</w:t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4_7" stroked="f" style="position:absolute;margin-left:280.65pt;margin-top:103.7pt;width:226.2pt;height:9.7pt;mso-position-horizontal-relative:page;mso-position-vertical-relative:page" wp14:anchorId="5CE00211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21" w:after="0"/>
                      <w:ind w:left="20" w:hanging="0"/>
                      <w:rPr>
                        <w:rFonts w:ascii="Verdana" w:hAnsi="Verdana"/>
                        <w:sz w:val="16"/>
                      </w:rPr>
                    </w:pPr>
                    <w:r>
                      <w:rPr>
                        <w:rFonts w:ascii="Verdana" w:hAnsi="Verdana"/>
                        <w:color w:val="800000"/>
                        <w:sz w:val="16"/>
                      </w:rPr>
                      <w:t>MOD.-N.-7-DICHIARAZIONE-TITOLARE-EFFETTIVO</w:t>
                    </w:r>
                  </w:p>
                </w:txbxContent>
              </v:textbox>
            </v:rect>
          </w:pict>
        </mc:Fallback>
      </mc:AlternateContent>
      <w:drawing>
        <wp:anchor behindDoc="1" distT="0" distB="0" distL="0" distR="0" simplePos="0" locked="0" layoutInCell="1" allowOverlap="1" relativeHeight="26">
          <wp:simplePos x="0" y="0"/>
          <wp:positionH relativeFrom="column">
            <wp:posOffset>91440</wp:posOffset>
          </wp:positionH>
          <wp:positionV relativeFrom="paragraph">
            <wp:posOffset>-294640</wp:posOffset>
          </wp:positionV>
          <wp:extent cx="6210300" cy="934085"/>
          <wp:effectExtent l="0" t="0" r="0" b="0"/>
          <wp:wrapSquare wrapText="largest"/>
          <wp:docPr id="7" name="Immagin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934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1" allowOverlap="1" relativeHeight="5" wp14:anchorId="5CE00211">
              <wp:simplePos x="0" y="0"/>
              <wp:positionH relativeFrom="page">
                <wp:posOffset>3615055</wp:posOffset>
              </wp:positionH>
              <wp:positionV relativeFrom="page">
                <wp:posOffset>1354455</wp:posOffset>
              </wp:positionV>
              <wp:extent cx="2823210" cy="134620"/>
              <wp:effectExtent l="0" t="0" r="0" b="0"/>
              <wp:wrapNone/>
              <wp:docPr id="8" name="Text Box 4_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22400" cy="133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21" w:after="0"/>
                            <w:ind w:left="20" w:hanging="0"/>
                            <w:rPr>
                              <w:rFonts w:ascii="Verdana" w:hAnsi="Verdana"/>
                              <w:sz w:val="16"/>
                            </w:rPr>
                          </w:pPr>
                          <w:r>
                            <w:rPr>
                              <w:rFonts w:ascii="Verdana" w:hAnsi="Verdana"/>
                              <w:color w:val="800000"/>
                              <w:sz w:val="16"/>
                            </w:rPr>
                            <w:t>MODULO-N.-7-DICHIARAZIONE-TITOLARE-EFFETTIVO</w:t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4_0" stroked="f" style="position:absolute;margin-left:284.65pt;margin-top:106.65pt;width:222.2pt;height:10.5pt;mso-position-horizontal-relative:page;mso-position-vertical-relative:page" wp14:anchorId="5CE00211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21" w:after="0"/>
                      <w:ind w:left="20" w:hanging="0"/>
                      <w:rPr>
                        <w:rFonts w:ascii="Verdana" w:hAnsi="Verdana"/>
                        <w:sz w:val="16"/>
                      </w:rPr>
                    </w:pPr>
                    <w:r>
                      <w:rPr>
                        <w:rFonts w:ascii="Verdana" w:hAnsi="Verdana"/>
                        <w:color w:val="800000"/>
                        <w:sz w:val="16"/>
                      </w:rPr>
                      <w:t>MODULO-N.-7-DICHIARAZIONE-TITOLARE-EFFETTIVO</w:t>
                    </w:r>
                  </w:p>
                </w:txbxContent>
              </v:textbox>
            </v:rect>
          </w:pict>
        </mc:Fallback>
      </mc:AlternateContent>
      <w:drawing>
        <wp:anchor behindDoc="1" distT="0" distB="0" distL="0" distR="0" simplePos="0" locked="0" layoutInCell="1" allowOverlap="1" relativeHeight="25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210300" cy="828675"/>
          <wp:effectExtent l="0" t="0" r="0" b="0"/>
          <wp:wrapSquare wrapText="largest"/>
          <wp:docPr id="10" name="Immagine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magine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828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1" allowOverlap="1" relativeHeight="8" wp14:anchorId="5CE00211">
              <wp:simplePos x="0" y="0"/>
              <wp:positionH relativeFrom="page">
                <wp:posOffset>3615055</wp:posOffset>
              </wp:positionH>
              <wp:positionV relativeFrom="page">
                <wp:posOffset>1303020</wp:posOffset>
              </wp:positionV>
              <wp:extent cx="2823210" cy="153035"/>
              <wp:effectExtent l="0" t="0" r="0" b="0"/>
              <wp:wrapNone/>
              <wp:docPr id="12" name="Text Box 4_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22400" cy="152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21" w:after="0"/>
                            <w:ind w:left="20" w:hanging="0"/>
                            <w:rPr>
                              <w:rFonts w:ascii="Verdana" w:hAnsi="Verdana"/>
                              <w:sz w:val="16"/>
                            </w:rPr>
                          </w:pPr>
                          <w:r>
                            <w:rPr>
                              <w:rFonts w:ascii="Verdana" w:hAnsi="Verdana"/>
                              <w:color w:val="800000"/>
                              <w:sz w:val="16"/>
                            </w:rPr>
                            <w:t>MODULO-N.-7-DICHIARAZIONE-TITOLARE-EFFETTIVO</w:t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4_8" stroked="f" style="position:absolute;margin-left:284.65pt;margin-top:102.6pt;width:222.2pt;height:11.95pt;mso-position-horizontal-relative:page;mso-position-vertical-relative:page" wp14:anchorId="5CE00211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21" w:after="0"/>
                      <w:ind w:left="20" w:hanging="0"/>
                      <w:rPr>
                        <w:rFonts w:ascii="Verdana" w:hAnsi="Verdana"/>
                        <w:sz w:val="16"/>
                      </w:rPr>
                    </w:pPr>
                    <w:r>
                      <w:rPr>
                        <w:rFonts w:ascii="Verdana" w:hAnsi="Verdana"/>
                        <w:color w:val="800000"/>
                        <w:sz w:val="16"/>
                      </w:rPr>
                      <w:t>MODULO-N.-7-DICHIARAZIONE-TITOLARE-EFFETTIVO</w:t>
                    </w:r>
                  </w:p>
                </w:txbxContent>
              </v:textbox>
            </v:rect>
          </w:pict>
        </mc:Fallback>
      </mc:AlternateContent>
      <w:drawing>
        <wp:anchor behindDoc="1" distT="0" distB="0" distL="0" distR="0" simplePos="0" locked="0" layoutInCell="1" allowOverlap="1" relativeHeight="18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210300" cy="828675"/>
          <wp:effectExtent l="0" t="0" r="0" b="0"/>
          <wp:wrapSquare wrapText="largest"/>
          <wp:docPr id="14" name="Immagine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828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1" allowOverlap="1" relativeHeight="9" wp14:anchorId="5CE00211">
              <wp:simplePos x="0" y="0"/>
              <wp:positionH relativeFrom="page">
                <wp:posOffset>3615055</wp:posOffset>
              </wp:positionH>
              <wp:positionV relativeFrom="page">
                <wp:posOffset>1354455</wp:posOffset>
              </wp:positionV>
              <wp:extent cx="2823210" cy="206375"/>
              <wp:effectExtent l="0" t="0" r="0" b="0"/>
              <wp:wrapNone/>
              <wp:docPr id="15" name="Text Box 4_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22400" cy="205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21" w:after="0"/>
                            <w:ind w:left="20" w:hanging="0"/>
                            <w:rPr>
                              <w:rFonts w:ascii="Verdana" w:hAnsi="Verdana"/>
                              <w:sz w:val="16"/>
                            </w:rPr>
                          </w:pPr>
                          <w:r>
                            <w:rPr>
                              <w:rFonts w:ascii="Verdana" w:hAnsi="Verdana"/>
                              <w:color w:val="800000"/>
                              <w:sz w:val="16"/>
                            </w:rPr>
                            <w:t>MODULO-N.-7-DICHIARAZIONE-TITOLARE-EFFETTIVO</w:t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4_1" stroked="f" style="position:absolute;margin-left:284.65pt;margin-top:106.65pt;width:222.2pt;height:16.15pt;mso-position-horizontal-relative:page;mso-position-vertical-relative:page" wp14:anchorId="5CE00211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21" w:after="0"/>
                      <w:ind w:left="20" w:hanging="0"/>
                      <w:rPr>
                        <w:rFonts w:ascii="Verdana" w:hAnsi="Verdana"/>
                        <w:sz w:val="16"/>
                      </w:rPr>
                    </w:pPr>
                    <w:r>
                      <w:rPr>
                        <w:rFonts w:ascii="Verdana" w:hAnsi="Verdana"/>
                        <w:color w:val="800000"/>
                        <w:sz w:val="16"/>
                      </w:rPr>
                      <w:t>MODULO-N.-7-DICHIARAZIONE-TITOLARE-EFFETTIVO</w:t>
                    </w:r>
                  </w:p>
                </w:txbxContent>
              </v:textbox>
            </v:rect>
          </w:pict>
        </mc:Fallback>
      </mc:AlternateContent>
      <w:drawing>
        <wp:anchor behindDoc="1" distT="0" distB="0" distL="0" distR="0" simplePos="0" locked="0" layoutInCell="1" allowOverlap="1" relativeHeight="19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210300" cy="828675"/>
          <wp:effectExtent l="0" t="0" r="0" b="0"/>
          <wp:wrapSquare wrapText="largest"/>
          <wp:docPr id="17" name="Immagine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magine6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828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1" allowOverlap="1" relativeHeight="10" wp14:anchorId="5CE00211">
              <wp:simplePos x="0" y="0"/>
              <wp:positionH relativeFrom="page">
                <wp:posOffset>3615055</wp:posOffset>
              </wp:positionH>
              <wp:positionV relativeFrom="page">
                <wp:posOffset>1457325</wp:posOffset>
              </wp:positionV>
              <wp:extent cx="2823210" cy="175260"/>
              <wp:effectExtent l="0" t="0" r="0" b="0"/>
              <wp:wrapNone/>
              <wp:docPr id="18" name="Text Box 4_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22400" cy="174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21" w:after="0"/>
                            <w:ind w:left="20" w:hanging="0"/>
                            <w:rPr>
                              <w:rFonts w:ascii="Verdana" w:hAnsi="Verdana"/>
                              <w:sz w:val="16"/>
                            </w:rPr>
                          </w:pPr>
                          <w:r>
                            <w:rPr>
                              <w:rFonts w:ascii="Verdana" w:hAnsi="Verdana"/>
                              <w:color w:val="800000"/>
                              <w:sz w:val="16"/>
                            </w:rPr>
                            <w:t>MODULO-N.-7-DICHIARAZIONE-TITOLARE-EFFETTIVO</w:t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4_2" stroked="f" style="position:absolute;margin-left:284.65pt;margin-top:114.75pt;width:222.2pt;height:13.7pt;mso-position-horizontal-relative:page;mso-position-vertical-relative:page" wp14:anchorId="5CE00211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21" w:after="0"/>
                      <w:ind w:left="20" w:hanging="0"/>
                      <w:rPr>
                        <w:rFonts w:ascii="Verdana" w:hAnsi="Verdana"/>
                        <w:sz w:val="16"/>
                      </w:rPr>
                    </w:pPr>
                    <w:r>
                      <w:rPr>
                        <w:rFonts w:ascii="Verdana" w:hAnsi="Verdana"/>
                        <w:color w:val="800000"/>
                        <w:sz w:val="16"/>
                      </w:rPr>
                      <w:t>MODULO-N.-7-DICHIARAZIONE-TITOLARE-EFFETTIVO</w:t>
                    </w:r>
                  </w:p>
                </w:txbxContent>
              </v:textbox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14">
              <wp:simplePos x="0" y="0"/>
              <wp:positionH relativeFrom="column">
                <wp:posOffset>20320</wp:posOffset>
              </wp:positionH>
              <wp:positionV relativeFrom="paragraph">
                <wp:posOffset>13970</wp:posOffset>
              </wp:positionV>
              <wp:extent cx="5710555" cy="6771640"/>
              <wp:effectExtent l="0" t="0" r="0" b="0"/>
              <wp:wrapNone/>
              <wp:docPr id="20" name="Cornice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09960" cy="6770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141" w:after="0"/>
                            <w:ind w:left="556" w:hanging="0"/>
                            <w:rPr>
                              <w:b/>
                              <w:b/>
                              <w:sz w:val="24"/>
                            </w:rPr>
                          </w:pPr>
                          <w:r>
                            <w:rPr/>
                            <w:drawing>
                              <wp:inline distT="0" distB="0" distL="0" distR="0">
                                <wp:extent cx="6210300" cy="828675"/>
                                <wp:effectExtent l="0" t="0" r="0" b="0"/>
                                <wp:docPr id="22" name="Immagine7" descr="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2" name="Immagine7" descr="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10300" cy="82867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>
                          <w:pPr>
                            <w:pStyle w:val="Contenutocornice"/>
                            <w:spacing w:before="141" w:after="0"/>
                            <w:ind w:left="556" w:hanging="0"/>
                            <w:rPr>
                              <w:b/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</w:r>
                        </w:p>
                        <w:p>
                          <w:pPr>
                            <w:pStyle w:val="Contenutocornice"/>
                            <w:spacing w:before="141" w:after="0"/>
                            <w:ind w:left="556" w:hanging="0"/>
                            <w:rPr>
                              <w:b/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</w:r>
                        </w:p>
                        <w:p>
                          <w:pPr>
                            <w:pStyle w:val="Contenutocornice"/>
                            <w:spacing w:before="141" w:after="0"/>
                            <w:ind w:left="556" w:hanging="0"/>
                            <w:rPr>
                              <w:b/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</w:r>
                        </w:p>
                        <w:p>
                          <w:pPr>
                            <w:pStyle w:val="Contenutocornice"/>
                            <w:spacing w:before="141" w:after="0"/>
                            <w:ind w:left="556" w:hanging="0"/>
                            <w:rPr>
                              <w:b/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color w:val="000000"/>
                              <w:position w:val="-1"/>
                              <w:sz w:val="24"/>
                            </w:rPr>
                            <w:t>ISTRUZIONI</w:t>
                          </w:r>
                          <w:r>
                            <w:rPr>
                              <w:b/>
                              <w:color w:val="000000"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00"/>
                              <w:sz w:val="24"/>
                            </w:rPr>
                            <w:t>PER</w:t>
                          </w:r>
                          <w:r>
                            <w:rPr>
                              <w:b/>
                              <w:color w:val="000000"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00"/>
                              <w:sz w:val="24"/>
                            </w:rPr>
                            <w:t>L’IDENTIFICAZIONE</w:t>
                          </w:r>
                          <w:r>
                            <w:rPr>
                              <w:b/>
                              <w:color w:val="000000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00"/>
                              <w:sz w:val="24"/>
                            </w:rPr>
                            <w:t>DEL</w:t>
                          </w:r>
                          <w:r>
                            <w:rPr>
                              <w:b/>
                              <w:color w:val="000000"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00"/>
                              <w:sz w:val="24"/>
                            </w:rPr>
                            <w:t>TITOLARE</w:t>
                          </w:r>
                          <w:r>
                            <w:rPr>
                              <w:b/>
                              <w:color w:val="000000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00"/>
                              <w:sz w:val="24"/>
                            </w:rPr>
                            <w:t>EFFETTIVO</w:t>
                          </w:r>
                        </w:p>
                        <w:p>
                          <w:pPr>
                            <w:pStyle w:val="Corpodeltesto"/>
                            <w:spacing w:before="2" w:after="0"/>
                            <w:rPr>
                              <w:b/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</w:r>
                        </w:p>
                        <w:p>
                          <w:pPr>
                            <w:pStyle w:val="Contenutocornice"/>
                            <w:ind w:left="86" w:hanging="0"/>
                            <w:rPr>
                              <w:b/>
                              <w:b/>
                            </w:rPr>
                          </w:pPr>
                          <w:r>
                            <w:rPr>
                              <w:b/>
                              <w:color w:val="000000"/>
                            </w:rPr>
                            <w:t>1.</w:t>
                          </w:r>
                          <w:r>
                            <w:rPr>
                              <w:b/>
                              <w:color w:val="000000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00"/>
                            </w:rPr>
                            <w:t>NORMATIVA</w:t>
                          </w:r>
                          <w:r>
                            <w:rPr>
                              <w:b/>
                              <w:color w:val="000000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00"/>
                            </w:rPr>
                            <w:t>DI</w:t>
                          </w:r>
                          <w:r>
                            <w:rPr>
                              <w:b/>
                              <w:color w:val="000000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00"/>
                            </w:rPr>
                            <w:t>RIFERIMENTO</w:t>
                          </w:r>
                        </w:p>
                        <w:p>
                          <w:pPr>
                            <w:pStyle w:val="Corpodeltesto"/>
                            <w:spacing w:before="6" w:after="0"/>
                            <w:rPr>
                              <w:b/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</w:r>
                        </w:p>
                        <w:p>
                          <w:pPr>
                            <w:pStyle w:val="Contenutocornice"/>
                            <w:spacing w:lineRule="auto" w:line="259"/>
                            <w:ind w:left="86" w:right="84" w:hanging="0"/>
                            <w:jc w:val="both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Secondo la Normativa Antiriciclaggio (d.lgs. 21 novembre 2007 n. 231), </w:t>
                          </w:r>
                          <w:r>
                            <w:rPr>
                              <w:b/>
                              <w:color w:val="000000"/>
                            </w:rPr>
                            <w:t>il titolare effettivo è la</w:t>
                          </w:r>
                          <w:r>
                            <w:rPr>
                              <w:b/>
                              <w:color w:val="000000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00"/>
                            </w:rPr>
                            <w:t>persona</w:t>
                          </w:r>
                          <w:r>
                            <w:rPr>
                              <w:b/>
                              <w:color w:val="000000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00"/>
                            </w:rPr>
                            <w:t>fisica per</w:t>
                          </w:r>
                          <w:r>
                            <w:rPr>
                              <w:b/>
                              <w:color w:val="000000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00"/>
                            </w:rPr>
                            <w:t>conto</w:t>
                          </w:r>
                          <w:r>
                            <w:rPr>
                              <w:b/>
                              <w:color w:val="000000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00"/>
                            </w:rPr>
                            <w:t>della quale è realizzata</w:t>
                          </w:r>
                          <w:r>
                            <w:rPr>
                              <w:b/>
                              <w:color w:val="000000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00"/>
                            </w:rPr>
                            <w:t>un’operazione</w:t>
                          </w:r>
                          <w:r>
                            <w:rPr>
                              <w:b/>
                              <w:color w:val="000000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00"/>
                            </w:rPr>
                            <w:t>o un’attività</w:t>
                          </w:r>
                          <w:r>
                            <w:rPr>
                              <w:color w:val="000000"/>
                            </w:rPr>
                            <w:t>.</w:t>
                          </w:r>
                        </w:p>
                        <w:p>
                          <w:pPr>
                            <w:pStyle w:val="Contenutocornice"/>
                            <w:spacing w:lineRule="auto" w:line="259" w:before="160" w:after="0"/>
                            <w:ind w:left="86" w:right="82" w:hanging="0"/>
                            <w:jc w:val="both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Nel caso di un’</w:t>
                          </w:r>
                          <w:r>
                            <w:rPr>
                              <w:b/>
                              <w:color w:val="000000"/>
                            </w:rPr>
                            <w:t>entità giuridica</w:t>
                          </w:r>
                          <w:r>
                            <w:rPr>
                              <w:color w:val="000000"/>
                            </w:rPr>
                            <w:t xml:space="preserve">, si tratta di quella </w:t>
                          </w:r>
                          <w:r>
                            <w:rPr>
                              <w:b/>
                              <w:color w:val="000000"/>
                            </w:rPr>
                            <w:t xml:space="preserve">persona fisica </w:t>
                          </w:r>
                          <w:r>
                            <w:rPr>
                              <w:color w:val="000000"/>
                            </w:rPr>
                            <w:t xml:space="preserve">– </w:t>
                          </w:r>
                          <w:r>
                            <w:rPr>
                              <w:b/>
                              <w:color w:val="000000"/>
                            </w:rPr>
                            <w:t>o le persone – che, possedendo</w:t>
                          </w:r>
                          <w:r>
                            <w:rPr>
                              <w:b/>
                              <w:color w:val="000000"/>
                              <w:spacing w:val="-52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00"/>
                            </w:rPr>
                            <w:t>suddetta</w:t>
                          </w:r>
                          <w:r>
                            <w:rPr>
                              <w:b/>
                              <w:color w:val="000000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00"/>
                            </w:rPr>
                            <w:t>entità, ne</w:t>
                          </w:r>
                          <w:r>
                            <w:rPr>
                              <w:b/>
                              <w:color w:val="000000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00"/>
                            </w:rPr>
                            <w:t>risulta</w:t>
                          </w:r>
                          <w:r>
                            <w:rPr>
                              <w:b/>
                              <w:color w:val="000000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00"/>
                            </w:rPr>
                            <w:t>beneficiaria</w:t>
                          </w:r>
                          <w:r>
                            <w:rPr>
                              <w:color w:val="000000"/>
                            </w:rPr>
                            <w:t>.</w:t>
                          </w:r>
                        </w:p>
                        <w:p>
                          <w:pPr>
                            <w:pStyle w:val="Corpodeltesto"/>
                            <w:spacing w:lineRule="auto" w:line="252" w:before="161" w:after="0"/>
                            <w:ind w:left="86" w:right="83" w:hanging="0"/>
                            <w:jc w:val="both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Tutte</w:t>
                          </w:r>
                          <w:r>
                            <w:rPr>
                              <w:color w:val="000000"/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le</w:t>
                          </w:r>
                          <w:r>
                            <w:rPr>
                              <w:color w:val="000000"/>
                              <w:spacing w:val="-11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entità</w:t>
                          </w:r>
                          <w:r>
                            <w:rPr>
                              <w:color w:val="000000"/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giuridiche</w:t>
                          </w:r>
                          <w:r>
                            <w:rPr>
                              <w:color w:val="000000"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devono</w:t>
                          </w:r>
                          <w:r>
                            <w:rPr>
                              <w:color w:val="000000"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perciò</w:t>
                          </w:r>
                          <w:r>
                            <w:rPr>
                              <w:color w:val="000000"/>
                              <w:spacing w:val="-11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essere</w:t>
                          </w:r>
                          <w:r>
                            <w:rPr>
                              <w:color w:val="000000"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dotate</w:t>
                          </w:r>
                          <w:r>
                            <w:rPr>
                              <w:color w:val="000000"/>
                              <w:spacing w:val="-12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di</w:t>
                          </w:r>
                          <w:r>
                            <w:rPr>
                              <w:color w:val="000000"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titolare</w:t>
                          </w:r>
                          <w:r>
                            <w:rPr>
                              <w:color w:val="000000"/>
                              <w:spacing w:val="-11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effettivo,</w:t>
                          </w:r>
                          <w:r>
                            <w:rPr>
                              <w:color w:val="000000"/>
                              <w:spacing w:val="-12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fatta</w:t>
                          </w:r>
                          <w:r>
                            <w:rPr>
                              <w:color w:val="000000"/>
                              <w:spacing w:val="-11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eccezione</w:t>
                          </w:r>
                          <w:r>
                            <w:rPr>
                              <w:color w:val="000000"/>
                              <w:spacing w:val="-12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per</w:t>
                          </w:r>
                          <w:r>
                            <w:rPr>
                              <w:color w:val="000000"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imprese</w:t>
                          </w:r>
                          <w:r>
                            <w:rPr>
                              <w:color w:val="000000"/>
                              <w:spacing w:val="-53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individuali e</w:t>
                          </w:r>
                          <w:r>
                            <w:rPr>
                              <w:color w:val="000000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liberi professionisti,</w:t>
                          </w:r>
                          <w:r>
                            <w:rPr>
                              <w:color w:val="000000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in</w:t>
                          </w:r>
                          <w:r>
                            <w:rPr>
                              <w:color w:val="000000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cui</w:t>
                          </w:r>
                          <w:r>
                            <w:rPr>
                              <w:color w:val="000000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il</w:t>
                          </w:r>
                          <w:r>
                            <w:rPr>
                              <w:color w:val="000000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titolare</w:t>
                          </w:r>
                          <w:r>
                            <w:rPr>
                              <w:color w:val="000000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effettivo</w:t>
                          </w:r>
                          <w:r>
                            <w:rPr>
                              <w:color w:val="000000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coincide</w:t>
                          </w:r>
                          <w:r>
                            <w:rPr>
                              <w:color w:val="000000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con</w:t>
                          </w:r>
                          <w:r>
                            <w:rPr>
                              <w:color w:val="000000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la</w:t>
                          </w:r>
                          <w:r>
                            <w:rPr>
                              <w:color w:val="000000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persona</w:t>
                          </w:r>
                          <w:r>
                            <w:rPr>
                              <w:color w:val="000000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fisica.</w:t>
                          </w:r>
                        </w:p>
                        <w:p>
                          <w:pPr>
                            <w:pStyle w:val="Contenutocornice"/>
                            <w:spacing w:lineRule="auto" w:line="259" w:before="162" w:after="0"/>
                            <w:ind w:left="86" w:right="81" w:hanging="0"/>
                            <w:jc w:val="both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Alla luce di quanto previsto dal Decreto Ministeriale MEF n. 55 dell’11 Marzo 2022 “</w:t>
                          </w:r>
                          <w:r>
                            <w:rPr>
                              <w:i/>
                              <w:color w:val="000000"/>
                            </w:rPr>
                            <w:t>Regolamento</w:t>
                          </w:r>
                          <w:r>
                            <w:rPr>
                              <w:i/>
                              <w:color w:val="000000"/>
                              <w:spacing w:val="-52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000000"/>
                            </w:rPr>
                            <w:t>recante disposizioni in materia di comunicazione, accesso e consultazione dei dati e delle</w:t>
                          </w:r>
                          <w:r>
                            <w:rPr>
                              <w:i/>
                              <w:color w:val="000000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000000"/>
                            </w:rPr>
                            <w:t>informazioni relativi alla titolarità effettiva di imprese dotate di personalità giuridica, di persone</w:t>
                          </w:r>
                          <w:r>
                            <w:rPr>
                              <w:i/>
                              <w:color w:val="000000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000000"/>
                            </w:rPr>
                            <w:t>giuridiche private, di trust produttivi di effetti giuridici rilevanti ai fini fiscali e di istituti giuridici</w:t>
                          </w:r>
                          <w:r>
                            <w:rPr>
                              <w:i/>
                              <w:color w:val="000000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000000"/>
                            </w:rPr>
                            <w:t>affini al trust</w:t>
                          </w:r>
                          <w:r>
                            <w:rPr>
                              <w:color w:val="000000"/>
                            </w:rPr>
                            <w:t>”, e dalle “</w:t>
                          </w:r>
                          <w:r>
                            <w:rPr>
                              <w:i/>
                              <w:color w:val="000000"/>
                            </w:rPr>
                            <w:t>Linee Guida per lo svolgimento delle attività di controllo e rendicontazione</w:t>
                          </w:r>
                          <w:r>
                            <w:rPr>
                              <w:i/>
                              <w:color w:val="000000"/>
                              <w:spacing w:val="-52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000000"/>
                            </w:rPr>
                            <w:t>degli interventi PNRR di competenza delle Amministrazioni centrali e dei Soggetti attuatori</w:t>
                          </w:r>
                          <w:r>
                            <w:rPr>
                              <w:color w:val="000000"/>
                            </w:rPr>
                            <w:t>”</w:t>
                          </w:r>
                          <w:r>
                            <w:rPr>
                              <w:color w:val="000000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emanate</w:t>
                          </w:r>
                          <w:r>
                            <w:rPr>
                              <w:color w:val="000000"/>
                              <w:spacing w:val="11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dal</w:t>
                          </w:r>
                          <w:r>
                            <w:rPr>
                              <w:color w:val="000000"/>
                              <w:spacing w:val="13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MEF</w:t>
                          </w:r>
                          <w:r>
                            <w:rPr>
                              <w:color w:val="000000"/>
                              <w:spacing w:val="13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-</w:t>
                          </w:r>
                          <w:r>
                            <w:rPr>
                              <w:color w:val="000000"/>
                              <w:spacing w:val="1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Servizio</w:t>
                          </w:r>
                          <w:r>
                            <w:rPr>
                              <w:color w:val="000000"/>
                              <w:spacing w:val="11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centrale</w:t>
                          </w:r>
                          <w:r>
                            <w:rPr>
                              <w:color w:val="000000"/>
                              <w:spacing w:val="11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per</w:t>
                          </w:r>
                          <w:r>
                            <w:rPr>
                              <w:color w:val="000000"/>
                              <w:spacing w:val="13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il</w:t>
                          </w:r>
                          <w:r>
                            <w:rPr>
                              <w:color w:val="000000"/>
                              <w:spacing w:val="12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PNRR</w:t>
                          </w:r>
                          <w:r>
                            <w:rPr>
                              <w:color w:val="000000"/>
                              <w:spacing w:val="14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con</w:t>
                          </w:r>
                          <w:r>
                            <w:rPr>
                              <w:color w:val="000000"/>
                              <w:spacing w:val="12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circolare</w:t>
                          </w:r>
                          <w:r>
                            <w:rPr>
                              <w:color w:val="000000"/>
                              <w:spacing w:val="11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n.30</w:t>
                          </w:r>
                          <w:r>
                            <w:rPr>
                              <w:color w:val="000000"/>
                              <w:spacing w:val="11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dell’11</w:t>
                          </w:r>
                          <w:r>
                            <w:rPr>
                              <w:color w:val="000000"/>
                              <w:spacing w:val="11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agosto</w:t>
                          </w:r>
                          <w:r>
                            <w:rPr>
                              <w:color w:val="000000"/>
                              <w:spacing w:val="11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2022,</w:t>
                          </w:r>
                          <w:r>
                            <w:rPr>
                              <w:color w:val="000000"/>
                              <w:spacing w:val="11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anche</w:t>
                          </w:r>
                          <w:r>
                            <w:rPr>
                              <w:color w:val="000000"/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i</w:t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7" stroked="f" style="position:absolute;margin-left:1.6pt;margin-top:1.1pt;width:449.55pt;height:533.1pt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141" w:after="0"/>
                      <w:ind w:left="556" w:hanging="0"/>
                      <w:rPr>
                        <w:b/>
                        <w:b/>
                        <w:sz w:val="24"/>
                      </w:rPr>
                    </w:pPr>
                    <w:r>
                      <w:rPr/>
                      <w:drawing>
                        <wp:inline distT="0" distB="0" distL="0" distR="0">
                          <wp:extent cx="6210300" cy="828675"/>
                          <wp:effectExtent l="0" t="0" r="0" b="0"/>
                          <wp:docPr id="23" name="Immagine7" descr="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3" name="Immagine7" descr="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10300" cy="82867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>
                    <w:pPr>
                      <w:pStyle w:val="Contenutocornice"/>
                      <w:spacing w:before="141" w:after="0"/>
                      <w:ind w:left="556" w:hanging="0"/>
                      <w:rPr>
                        <w:b/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</w:r>
                  </w:p>
                  <w:p>
                    <w:pPr>
                      <w:pStyle w:val="Contenutocornice"/>
                      <w:spacing w:before="141" w:after="0"/>
                      <w:ind w:left="556" w:hanging="0"/>
                      <w:rPr>
                        <w:b/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</w:r>
                  </w:p>
                  <w:p>
                    <w:pPr>
                      <w:pStyle w:val="Contenutocornice"/>
                      <w:spacing w:before="141" w:after="0"/>
                      <w:ind w:left="556" w:hanging="0"/>
                      <w:rPr>
                        <w:b/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</w:r>
                  </w:p>
                  <w:p>
                    <w:pPr>
                      <w:pStyle w:val="Contenutocornice"/>
                      <w:spacing w:before="141" w:after="0"/>
                      <w:ind w:left="556" w:hanging="0"/>
                      <w:rPr>
                        <w:b/>
                        <w:b/>
                        <w:sz w:val="24"/>
                      </w:rPr>
                    </w:pPr>
                    <w:r>
                      <w:rPr>
                        <w:b/>
                        <w:color w:val="000000"/>
                        <w:position w:val="-1"/>
                        <w:sz w:val="24"/>
                      </w:rPr>
                      <w:t>ISTRUZIONI</w:t>
                    </w:r>
                    <w:r>
                      <w:rPr>
                        <w:b/>
                        <w:color w:val="000000"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000000"/>
                        <w:sz w:val="24"/>
                      </w:rPr>
                      <w:t>PER</w:t>
                    </w:r>
                    <w:r>
                      <w:rPr>
                        <w:b/>
                        <w:color w:val="000000"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000000"/>
                        <w:sz w:val="24"/>
                      </w:rPr>
                      <w:t>L’IDENTIFICAZIONE</w:t>
                    </w:r>
                    <w:r>
                      <w:rPr>
                        <w:b/>
                        <w:color w:val="000000"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000000"/>
                        <w:sz w:val="24"/>
                      </w:rPr>
                      <w:t>DEL</w:t>
                    </w:r>
                    <w:r>
                      <w:rPr>
                        <w:b/>
                        <w:color w:val="000000"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000000"/>
                        <w:sz w:val="24"/>
                      </w:rPr>
                      <w:t>TITOLARE</w:t>
                    </w:r>
                    <w:r>
                      <w:rPr>
                        <w:b/>
                        <w:color w:val="000000"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000000"/>
                        <w:sz w:val="24"/>
                      </w:rPr>
                      <w:t>EFFETTIVO</w:t>
                    </w:r>
                  </w:p>
                  <w:p>
                    <w:pPr>
                      <w:pStyle w:val="Corpodeltesto"/>
                      <w:spacing w:before="2" w:after="0"/>
                      <w:rPr>
                        <w:b/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</w:r>
                  </w:p>
                  <w:p>
                    <w:pPr>
                      <w:pStyle w:val="Contenutocornice"/>
                      <w:ind w:left="86" w:hanging="0"/>
                      <w:rPr>
                        <w:b/>
                        <w:b/>
                      </w:rPr>
                    </w:pPr>
                    <w:r>
                      <w:rPr>
                        <w:b/>
                        <w:color w:val="000000"/>
                      </w:rPr>
                      <w:t>1.</w:t>
                    </w:r>
                    <w:r>
                      <w:rPr>
                        <w:b/>
                        <w:color w:val="000000"/>
                        <w:spacing w:val="6"/>
                      </w:rPr>
                      <w:t xml:space="preserve"> </w:t>
                    </w:r>
                    <w:r>
                      <w:rPr>
                        <w:b/>
                        <w:color w:val="000000"/>
                      </w:rPr>
                      <w:t>NORMATIVA</w:t>
                    </w:r>
                    <w:r>
                      <w:rPr>
                        <w:b/>
                        <w:color w:val="000000"/>
                        <w:spacing w:val="-2"/>
                      </w:rPr>
                      <w:t xml:space="preserve"> </w:t>
                    </w:r>
                    <w:r>
                      <w:rPr>
                        <w:b/>
                        <w:color w:val="000000"/>
                      </w:rPr>
                      <w:t>DI</w:t>
                    </w:r>
                    <w:r>
                      <w:rPr>
                        <w:b/>
                        <w:color w:val="000000"/>
                        <w:spacing w:val="-1"/>
                      </w:rPr>
                      <w:t xml:space="preserve"> </w:t>
                    </w:r>
                    <w:r>
                      <w:rPr>
                        <w:b/>
                        <w:color w:val="000000"/>
                      </w:rPr>
                      <w:t>RIFERIMENTO</w:t>
                    </w:r>
                  </w:p>
                  <w:p>
                    <w:pPr>
                      <w:pStyle w:val="Corpodeltesto"/>
                      <w:spacing w:before="6" w:after="0"/>
                      <w:rPr>
                        <w:b/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</w:r>
                  </w:p>
                  <w:p>
                    <w:pPr>
                      <w:pStyle w:val="Contenutocornice"/>
                      <w:spacing w:lineRule="auto" w:line="259"/>
                      <w:ind w:left="86" w:right="84" w:hanging="0"/>
                      <w:jc w:val="both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Secondo la Normativa Antiriciclaggio (d.lgs. 21 novembre 2007 n. 231), </w:t>
                    </w:r>
                    <w:r>
                      <w:rPr>
                        <w:b/>
                        <w:color w:val="000000"/>
                      </w:rPr>
                      <w:t>il titolare effettivo è la</w:t>
                    </w:r>
                    <w:r>
                      <w:rPr>
                        <w:b/>
                        <w:color w:val="000000"/>
                        <w:spacing w:val="1"/>
                      </w:rPr>
                      <w:t xml:space="preserve"> </w:t>
                    </w:r>
                    <w:r>
                      <w:rPr>
                        <w:b/>
                        <w:color w:val="000000"/>
                      </w:rPr>
                      <w:t>persona</w:t>
                    </w:r>
                    <w:r>
                      <w:rPr>
                        <w:b/>
                        <w:color w:val="000000"/>
                        <w:spacing w:val="-4"/>
                      </w:rPr>
                      <w:t xml:space="preserve"> </w:t>
                    </w:r>
                    <w:r>
                      <w:rPr>
                        <w:b/>
                        <w:color w:val="000000"/>
                      </w:rPr>
                      <w:t>fisica per</w:t>
                    </w:r>
                    <w:r>
                      <w:rPr>
                        <w:b/>
                        <w:color w:val="000000"/>
                        <w:spacing w:val="-2"/>
                      </w:rPr>
                      <w:t xml:space="preserve"> </w:t>
                    </w:r>
                    <w:r>
                      <w:rPr>
                        <w:b/>
                        <w:color w:val="000000"/>
                      </w:rPr>
                      <w:t>conto</w:t>
                    </w:r>
                    <w:r>
                      <w:rPr>
                        <w:b/>
                        <w:color w:val="000000"/>
                        <w:spacing w:val="-1"/>
                      </w:rPr>
                      <w:t xml:space="preserve"> </w:t>
                    </w:r>
                    <w:r>
                      <w:rPr>
                        <w:b/>
                        <w:color w:val="000000"/>
                      </w:rPr>
                      <w:t>della quale è realizzata</w:t>
                    </w:r>
                    <w:r>
                      <w:rPr>
                        <w:b/>
                        <w:color w:val="000000"/>
                        <w:spacing w:val="1"/>
                      </w:rPr>
                      <w:t xml:space="preserve"> </w:t>
                    </w:r>
                    <w:r>
                      <w:rPr>
                        <w:b/>
                        <w:color w:val="000000"/>
                      </w:rPr>
                      <w:t>un’operazione</w:t>
                    </w:r>
                    <w:r>
                      <w:rPr>
                        <w:b/>
                        <w:color w:val="000000"/>
                        <w:spacing w:val="-3"/>
                      </w:rPr>
                      <w:t xml:space="preserve"> </w:t>
                    </w:r>
                    <w:r>
                      <w:rPr>
                        <w:b/>
                        <w:color w:val="000000"/>
                      </w:rPr>
                      <w:t>o un’attività</w:t>
                    </w:r>
                    <w:r>
                      <w:rPr>
                        <w:color w:val="000000"/>
                      </w:rPr>
                      <w:t>.</w:t>
                    </w:r>
                  </w:p>
                  <w:p>
                    <w:pPr>
                      <w:pStyle w:val="Contenutocornice"/>
                      <w:spacing w:lineRule="auto" w:line="259" w:before="160" w:after="0"/>
                      <w:ind w:left="86" w:right="82" w:hanging="0"/>
                      <w:jc w:val="both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Nel caso di un’</w:t>
                    </w:r>
                    <w:r>
                      <w:rPr>
                        <w:b/>
                        <w:color w:val="000000"/>
                      </w:rPr>
                      <w:t>entità giuridica</w:t>
                    </w:r>
                    <w:r>
                      <w:rPr>
                        <w:color w:val="000000"/>
                      </w:rPr>
                      <w:t xml:space="preserve">, si tratta di quella </w:t>
                    </w:r>
                    <w:r>
                      <w:rPr>
                        <w:b/>
                        <w:color w:val="000000"/>
                      </w:rPr>
                      <w:t xml:space="preserve">persona fisica </w:t>
                    </w:r>
                    <w:r>
                      <w:rPr>
                        <w:color w:val="000000"/>
                      </w:rPr>
                      <w:t xml:space="preserve">– </w:t>
                    </w:r>
                    <w:r>
                      <w:rPr>
                        <w:b/>
                        <w:color w:val="000000"/>
                      </w:rPr>
                      <w:t>o le persone – che, possedendo</w:t>
                    </w:r>
                    <w:r>
                      <w:rPr>
                        <w:b/>
                        <w:color w:val="000000"/>
                        <w:spacing w:val="-52"/>
                      </w:rPr>
                      <w:t xml:space="preserve"> </w:t>
                    </w:r>
                    <w:r>
                      <w:rPr>
                        <w:b/>
                        <w:color w:val="000000"/>
                      </w:rPr>
                      <w:t>suddetta</w:t>
                    </w:r>
                    <w:r>
                      <w:rPr>
                        <w:b/>
                        <w:color w:val="000000"/>
                        <w:spacing w:val="-1"/>
                      </w:rPr>
                      <w:t xml:space="preserve"> </w:t>
                    </w:r>
                    <w:r>
                      <w:rPr>
                        <w:b/>
                        <w:color w:val="000000"/>
                      </w:rPr>
                      <w:t>entità, ne</w:t>
                    </w:r>
                    <w:r>
                      <w:rPr>
                        <w:b/>
                        <w:color w:val="000000"/>
                        <w:spacing w:val="-3"/>
                      </w:rPr>
                      <w:t xml:space="preserve"> </w:t>
                    </w:r>
                    <w:r>
                      <w:rPr>
                        <w:b/>
                        <w:color w:val="000000"/>
                      </w:rPr>
                      <w:t>risulta</w:t>
                    </w:r>
                    <w:r>
                      <w:rPr>
                        <w:b/>
                        <w:color w:val="000000"/>
                        <w:spacing w:val="-3"/>
                      </w:rPr>
                      <w:t xml:space="preserve"> </w:t>
                    </w:r>
                    <w:r>
                      <w:rPr>
                        <w:b/>
                        <w:color w:val="000000"/>
                      </w:rPr>
                      <w:t>beneficiaria</w:t>
                    </w:r>
                    <w:r>
                      <w:rPr>
                        <w:color w:val="000000"/>
                      </w:rPr>
                      <w:t>.</w:t>
                    </w:r>
                  </w:p>
                  <w:p>
                    <w:pPr>
                      <w:pStyle w:val="Corpodeltesto"/>
                      <w:spacing w:lineRule="auto" w:line="252" w:before="161" w:after="0"/>
                      <w:ind w:left="86" w:right="83" w:hanging="0"/>
                      <w:jc w:val="both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Tutte</w:t>
                    </w:r>
                    <w:r>
                      <w:rPr>
                        <w:color w:val="000000"/>
                        <w:spacing w:val="-9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le</w:t>
                    </w:r>
                    <w:r>
                      <w:rPr>
                        <w:color w:val="000000"/>
                        <w:spacing w:val="-11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entità</w:t>
                    </w:r>
                    <w:r>
                      <w:rPr>
                        <w:color w:val="000000"/>
                        <w:spacing w:val="-9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giuridiche</w:t>
                    </w:r>
                    <w:r>
                      <w:rPr>
                        <w:color w:val="000000"/>
                        <w:spacing w:val="-10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devono</w:t>
                    </w:r>
                    <w:r>
                      <w:rPr>
                        <w:color w:val="000000"/>
                        <w:spacing w:val="-10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perciò</w:t>
                    </w:r>
                    <w:r>
                      <w:rPr>
                        <w:color w:val="000000"/>
                        <w:spacing w:val="-11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essere</w:t>
                    </w:r>
                    <w:r>
                      <w:rPr>
                        <w:color w:val="000000"/>
                        <w:spacing w:val="-8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dotate</w:t>
                    </w:r>
                    <w:r>
                      <w:rPr>
                        <w:color w:val="000000"/>
                        <w:spacing w:val="-12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di</w:t>
                    </w:r>
                    <w:r>
                      <w:rPr>
                        <w:color w:val="000000"/>
                        <w:spacing w:val="-10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titolare</w:t>
                    </w:r>
                    <w:r>
                      <w:rPr>
                        <w:color w:val="000000"/>
                        <w:spacing w:val="-11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effettivo,</w:t>
                    </w:r>
                    <w:r>
                      <w:rPr>
                        <w:color w:val="000000"/>
                        <w:spacing w:val="-12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fatta</w:t>
                    </w:r>
                    <w:r>
                      <w:rPr>
                        <w:color w:val="000000"/>
                        <w:spacing w:val="-11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eccezione</w:t>
                    </w:r>
                    <w:r>
                      <w:rPr>
                        <w:color w:val="000000"/>
                        <w:spacing w:val="-12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per</w:t>
                    </w:r>
                    <w:r>
                      <w:rPr>
                        <w:color w:val="000000"/>
                        <w:spacing w:val="-10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imprese</w:t>
                    </w:r>
                    <w:r>
                      <w:rPr>
                        <w:color w:val="000000"/>
                        <w:spacing w:val="-53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individuali e</w:t>
                    </w:r>
                    <w:r>
                      <w:rPr>
                        <w:color w:val="000000"/>
                        <w:spacing w:val="-3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liberi professionisti,</w:t>
                    </w:r>
                    <w:r>
                      <w:rPr>
                        <w:color w:val="000000"/>
                        <w:spacing w:val="-4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in</w:t>
                    </w:r>
                    <w:r>
                      <w:rPr>
                        <w:color w:val="000000"/>
                        <w:spacing w:val="-1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cui</w:t>
                    </w:r>
                    <w:r>
                      <w:rPr>
                        <w:color w:val="000000"/>
                        <w:spacing w:val="-3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il</w:t>
                    </w:r>
                    <w:r>
                      <w:rPr>
                        <w:color w:val="000000"/>
                        <w:spacing w:val="-2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titolare</w:t>
                    </w:r>
                    <w:r>
                      <w:rPr>
                        <w:color w:val="000000"/>
                        <w:spacing w:val="-1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effettivo</w:t>
                    </w:r>
                    <w:r>
                      <w:rPr>
                        <w:color w:val="000000"/>
                        <w:spacing w:val="-4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coincide</w:t>
                    </w:r>
                    <w:r>
                      <w:rPr>
                        <w:color w:val="000000"/>
                        <w:spacing w:val="-1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con</w:t>
                    </w:r>
                    <w:r>
                      <w:rPr>
                        <w:color w:val="000000"/>
                        <w:spacing w:val="-1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la</w:t>
                    </w:r>
                    <w:r>
                      <w:rPr>
                        <w:color w:val="000000"/>
                        <w:spacing w:val="-1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persona</w:t>
                    </w:r>
                    <w:r>
                      <w:rPr>
                        <w:color w:val="000000"/>
                        <w:spacing w:val="-1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fisica.</w:t>
                    </w:r>
                  </w:p>
                  <w:p>
                    <w:pPr>
                      <w:pStyle w:val="Contenutocornice"/>
                      <w:spacing w:lineRule="auto" w:line="259" w:before="162" w:after="0"/>
                      <w:ind w:left="86" w:right="81" w:hanging="0"/>
                      <w:jc w:val="both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Alla luce di quanto previsto dal Decreto Ministeriale MEF n. 55 dell’11 Marzo 2022 “</w:t>
                    </w:r>
                    <w:r>
                      <w:rPr>
                        <w:i/>
                        <w:color w:val="000000"/>
                      </w:rPr>
                      <w:t>Regolamento</w:t>
                    </w:r>
                    <w:r>
                      <w:rPr>
                        <w:i/>
                        <w:color w:val="000000"/>
                        <w:spacing w:val="-52"/>
                      </w:rPr>
                      <w:t xml:space="preserve"> </w:t>
                    </w:r>
                    <w:r>
                      <w:rPr>
                        <w:i/>
                        <w:color w:val="000000"/>
                      </w:rPr>
                      <w:t>recante disposizioni in materia di comunicazione, accesso e consultazione dei dati e delle</w:t>
                    </w:r>
                    <w:r>
                      <w:rPr>
                        <w:i/>
                        <w:color w:val="000000"/>
                        <w:spacing w:val="1"/>
                      </w:rPr>
                      <w:t xml:space="preserve"> </w:t>
                    </w:r>
                    <w:r>
                      <w:rPr>
                        <w:i/>
                        <w:color w:val="000000"/>
                      </w:rPr>
                      <w:t>informazioni relativi alla titolarità effettiva di imprese dotate di personalità giuridica, di persone</w:t>
                    </w:r>
                    <w:r>
                      <w:rPr>
                        <w:i/>
                        <w:color w:val="000000"/>
                        <w:spacing w:val="1"/>
                      </w:rPr>
                      <w:t xml:space="preserve"> </w:t>
                    </w:r>
                    <w:r>
                      <w:rPr>
                        <w:i/>
                        <w:color w:val="000000"/>
                      </w:rPr>
                      <w:t>giuridiche private, di trust produttivi di effetti giuridici rilevanti ai fini fiscali e di istituti giuridici</w:t>
                    </w:r>
                    <w:r>
                      <w:rPr>
                        <w:i/>
                        <w:color w:val="000000"/>
                        <w:spacing w:val="1"/>
                      </w:rPr>
                      <w:t xml:space="preserve"> </w:t>
                    </w:r>
                    <w:r>
                      <w:rPr>
                        <w:i/>
                        <w:color w:val="000000"/>
                      </w:rPr>
                      <w:t>affini al trust</w:t>
                    </w:r>
                    <w:r>
                      <w:rPr>
                        <w:color w:val="000000"/>
                      </w:rPr>
                      <w:t>”, e dalle “</w:t>
                    </w:r>
                    <w:r>
                      <w:rPr>
                        <w:i/>
                        <w:color w:val="000000"/>
                      </w:rPr>
                      <w:t>Linee Guida per lo svolgimento delle attività di controllo e rendicontazione</w:t>
                    </w:r>
                    <w:r>
                      <w:rPr>
                        <w:i/>
                        <w:color w:val="000000"/>
                        <w:spacing w:val="-52"/>
                      </w:rPr>
                      <w:t xml:space="preserve"> </w:t>
                    </w:r>
                    <w:r>
                      <w:rPr>
                        <w:i/>
                        <w:color w:val="000000"/>
                      </w:rPr>
                      <w:t>degli interventi PNRR di competenza delle Amministrazioni centrali e dei Soggetti attuatori</w:t>
                    </w:r>
                    <w:r>
                      <w:rPr>
                        <w:color w:val="000000"/>
                      </w:rPr>
                      <w:t>”</w:t>
                    </w:r>
                    <w:r>
                      <w:rPr>
                        <w:color w:val="000000"/>
                        <w:spacing w:val="1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emanate</w:t>
                    </w:r>
                    <w:r>
                      <w:rPr>
                        <w:color w:val="000000"/>
                        <w:spacing w:val="11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dal</w:t>
                    </w:r>
                    <w:r>
                      <w:rPr>
                        <w:color w:val="000000"/>
                        <w:spacing w:val="13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MEF</w:t>
                    </w:r>
                    <w:r>
                      <w:rPr>
                        <w:color w:val="000000"/>
                        <w:spacing w:val="13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-</w:t>
                    </w:r>
                    <w:r>
                      <w:rPr>
                        <w:color w:val="000000"/>
                        <w:spacing w:val="10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Servizio</w:t>
                    </w:r>
                    <w:r>
                      <w:rPr>
                        <w:color w:val="000000"/>
                        <w:spacing w:val="11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centrale</w:t>
                    </w:r>
                    <w:r>
                      <w:rPr>
                        <w:color w:val="000000"/>
                        <w:spacing w:val="11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per</w:t>
                    </w:r>
                    <w:r>
                      <w:rPr>
                        <w:color w:val="000000"/>
                        <w:spacing w:val="13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il</w:t>
                    </w:r>
                    <w:r>
                      <w:rPr>
                        <w:color w:val="000000"/>
                        <w:spacing w:val="12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PNRR</w:t>
                    </w:r>
                    <w:r>
                      <w:rPr>
                        <w:color w:val="000000"/>
                        <w:spacing w:val="14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con</w:t>
                    </w:r>
                    <w:r>
                      <w:rPr>
                        <w:color w:val="000000"/>
                        <w:spacing w:val="12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circolare</w:t>
                    </w:r>
                    <w:r>
                      <w:rPr>
                        <w:color w:val="000000"/>
                        <w:spacing w:val="11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n.30</w:t>
                    </w:r>
                    <w:r>
                      <w:rPr>
                        <w:color w:val="000000"/>
                        <w:spacing w:val="11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dell’11</w:t>
                    </w:r>
                    <w:r>
                      <w:rPr>
                        <w:color w:val="000000"/>
                        <w:spacing w:val="11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agosto</w:t>
                    </w:r>
                    <w:r>
                      <w:rPr>
                        <w:color w:val="000000"/>
                        <w:spacing w:val="11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2022,</w:t>
                    </w:r>
                    <w:r>
                      <w:rPr>
                        <w:color w:val="000000"/>
                        <w:spacing w:val="11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anche</w:t>
                    </w:r>
                    <w:r>
                      <w:rPr>
                        <w:color w:val="000000"/>
                        <w:spacing w:val="8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i</w:t>
                    </w:r>
                  </w:p>
                </w:txbxContent>
              </v:textbox>
            </v:rect>
          </w:pict>
        </mc:Fallback>
      </mc:AlternateContent>
    </w:r>
  </w:p>
</w:hdr>
</file>

<file path=word/header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1" allowOverlap="1" relativeHeight="11" wp14:anchorId="5CE00211">
              <wp:simplePos x="0" y="0"/>
              <wp:positionH relativeFrom="page">
                <wp:posOffset>3615055</wp:posOffset>
              </wp:positionH>
              <wp:positionV relativeFrom="page">
                <wp:posOffset>1403350</wp:posOffset>
              </wp:positionV>
              <wp:extent cx="2823210" cy="133985"/>
              <wp:effectExtent l="0" t="0" r="0" b="0"/>
              <wp:wrapNone/>
              <wp:docPr id="25" name="Text Box 4_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22400" cy="13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21" w:after="0"/>
                            <w:ind w:left="20" w:hanging="0"/>
                            <w:rPr>
                              <w:rFonts w:ascii="Verdana" w:hAnsi="Verdana"/>
                              <w:sz w:val="16"/>
                            </w:rPr>
                          </w:pPr>
                          <w:r>
                            <w:rPr>
                              <w:rFonts w:ascii="Verdana" w:hAnsi="Verdana"/>
                              <w:color w:val="800000"/>
                              <w:sz w:val="16"/>
                            </w:rPr>
                            <w:t>MODULO-N.-7-DICHIARAZIONE-TITOLARE-EFFETTIVO</w:t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4_3" stroked="f" style="position:absolute;margin-left:284.65pt;margin-top:110.5pt;width:222.2pt;height:10.45pt;mso-position-horizontal-relative:page;mso-position-vertical-relative:page" wp14:anchorId="5CE00211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21" w:after="0"/>
                      <w:ind w:left="20" w:hanging="0"/>
                      <w:rPr>
                        <w:rFonts w:ascii="Verdana" w:hAnsi="Verdana"/>
                        <w:sz w:val="16"/>
                      </w:rPr>
                    </w:pPr>
                    <w:r>
                      <w:rPr>
                        <w:rFonts w:ascii="Verdana" w:hAnsi="Verdana"/>
                        <w:color w:val="800000"/>
                        <w:sz w:val="16"/>
                      </w:rPr>
                      <w:t>MODULO-N.-7-DICHIARAZIONE-TITOLARE-EFFETTIVO</w:t>
                    </w:r>
                  </w:p>
                </w:txbxContent>
              </v:textbox>
            </v:rect>
          </w:pict>
        </mc:Fallback>
      </mc:AlternateContent>
      <w:drawing>
        <wp:anchor behindDoc="1" distT="0" distB="0" distL="0" distR="0" simplePos="0" locked="0" layoutInCell="1" allowOverlap="1" relativeHeight="20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210300" cy="828675"/>
          <wp:effectExtent l="0" t="0" r="0" b="0"/>
          <wp:wrapSquare wrapText="largest"/>
          <wp:docPr id="27" name="Immagine8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Immagine8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828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1" allowOverlap="1" relativeHeight="12" wp14:anchorId="5CE00211">
              <wp:simplePos x="0" y="0"/>
              <wp:positionH relativeFrom="page">
                <wp:posOffset>3615055</wp:posOffset>
              </wp:positionH>
              <wp:positionV relativeFrom="page">
                <wp:posOffset>1354455</wp:posOffset>
              </wp:positionV>
              <wp:extent cx="2823210" cy="121285"/>
              <wp:effectExtent l="0" t="0" r="0" b="0"/>
              <wp:wrapNone/>
              <wp:docPr id="29" name="Text Box 4_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22400" cy="120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21" w:after="0"/>
                            <w:ind w:left="20" w:hanging="0"/>
                            <w:rPr>
                              <w:rFonts w:ascii="Verdana" w:hAnsi="Verdana"/>
                              <w:sz w:val="16"/>
                            </w:rPr>
                          </w:pPr>
                          <w:r>
                            <w:rPr>
                              <w:rFonts w:ascii="Verdana" w:hAnsi="Verdana"/>
                              <w:color w:val="800000"/>
                              <w:sz w:val="16"/>
                            </w:rPr>
                            <w:t>MODULO-N.-7-DICHIARAZIONE-TITOLARE-EFFETTIVO</w:t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4_4" stroked="f" style="position:absolute;margin-left:284.65pt;margin-top:106.65pt;width:222.2pt;height:9.45pt;mso-position-horizontal-relative:page;mso-position-vertical-relative:page" wp14:anchorId="5CE00211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21" w:after="0"/>
                      <w:ind w:left="20" w:hanging="0"/>
                      <w:rPr>
                        <w:rFonts w:ascii="Verdana" w:hAnsi="Verdana"/>
                        <w:sz w:val="16"/>
                      </w:rPr>
                    </w:pPr>
                    <w:r>
                      <w:rPr>
                        <w:rFonts w:ascii="Verdana" w:hAnsi="Verdana"/>
                        <w:color w:val="800000"/>
                        <w:sz w:val="16"/>
                      </w:rPr>
                      <w:t>MODULO-N.-7-DICHIARAZIONE-TITOLARE-EFFETTIVO</w:t>
                    </w:r>
                  </w:p>
                </w:txbxContent>
              </v:textbox>
            </v:rect>
          </w:pict>
        </mc:Fallback>
      </mc:AlternateContent>
      <w:drawing>
        <wp:anchor behindDoc="1" distT="0" distB="0" distL="0" distR="0" simplePos="0" locked="0" layoutInCell="1" allowOverlap="1" relativeHeight="21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210300" cy="828675"/>
          <wp:effectExtent l="0" t="0" r="0" b="0"/>
          <wp:wrapSquare wrapText="largest"/>
          <wp:docPr id="31" name="Immagine9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Immagine9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828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652" w:hanging="276"/>
      </w:pPr>
      <w:rPr>
        <w:sz w:val="22"/>
        <w:b/>
        <w:szCs w:val="22"/>
        <w:bCs/>
        <w:w w:val="100"/>
        <w:rFonts w:eastAsia="Times New Roman" w:cs="Times New Roman"/>
        <w:lang w:val="it-I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00" w:hanging="276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41" w:hanging="276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81" w:hanging="276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22" w:hanging="276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63" w:hanging="276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03" w:hanging="276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44" w:hanging="276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85" w:hanging="276"/>
      </w:pPr>
      <w:rPr>
        <w:rFonts w:ascii="Symbol" w:hAnsi="Symbol" w:cs="Symbol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652" w:hanging="308"/>
      </w:pPr>
      <w:rPr>
        <w:sz w:val="22"/>
        <w:szCs w:val="22"/>
        <w:w w:val="100"/>
        <w:rFonts w:eastAsia="Times New Roman" w:cs="Times New Roman"/>
        <w:lang w:val="it-IT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652" w:hanging="288"/>
      </w:pPr>
      <w:rPr>
        <w:sz w:val="22"/>
        <w:szCs w:val="22"/>
        <w:w w:val="100"/>
        <w:rFonts w:eastAsia="Times New Roman" w:cs="Times New Roman"/>
        <w:lang w:val="it-I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400" w:hanging="288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483" w:hanging="288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566" w:hanging="288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649" w:hanging="288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733" w:hanging="288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816" w:hanging="288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99" w:hanging="288"/>
      </w:pPr>
      <w:rPr>
        <w:rFonts w:ascii="Symbol" w:hAnsi="Symbol" w:cs="Symbol" w:hint="default"/>
      </w:rPr>
    </w:lvl>
  </w:abstractNum>
  <w:abstractNum w:abstractNumId="3">
    <w:lvl w:ilvl="0">
      <w:numFmt w:val="bullet"/>
      <w:lvlText w:val="l"/>
      <w:lvlJc w:val="left"/>
      <w:pPr>
        <w:tabs>
          <w:tab w:val="num" w:pos="0"/>
        </w:tabs>
        <w:ind w:left="803" w:hanging="192"/>
      </w:pPr>
      <w:rPr>
        <w:rFonts w:ascii="Wingdings" w:hAnsi="Wingdings" w:cs="Wingdings" w:hint="default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26" w:hanging="192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53" w:hanging="192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79" w:hanging="192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06" w:hanging="192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33" w:hanging="192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59" w:hanging="192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86" w:hanging="192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13" w:hanging="192"/>
      </w:pPr>
      <w:rPr>
        <w:rFonts w:ascii="Symbol" w:hAnsi="Symbol" w:cs="Symbol" w:hint="default"/>
      </w:rPr>
    </w:lvl>
  </w:abstractNum>
  <w:abstractNum w:abstractNumId="4">
    <w:lvl w:ilvl="0">
      <w:numFmt w:val="bullet"/>
      <w:lvlText w:val="□"/>
      <w:lvlJc w:val="left"/>
      <w:pPr>
        <w:tabs>
          <w:tab w:val="num" w:pos="0"/>
        </w:tabs>
        <w:ind w:left="822" w:hanging="396"/>
      </w:pPr>
      <w:rPr>
        <w:rFonts w:ascii="Courier New" w:hAnsi="Courier New" w:cs="Courier New" w:hint="default"/>
      </w:rPr>
    </w:lvl>
    <w:lvl w:ilvl="1">
      <w:start w:val="0"/>
      <w:numFmt w:val="bullet"/>
      <w:lvlText w:val=""/>
      <w:lvlJc w:val="left"/>
      <w:pPr>
        <w:tabs>
          <w:tab w:val="num" w:pos="0"/>
        </w:tabs>
        <w:ind w:left="662" w:hanging="171"/>
      </w:pPr>
      <w:rPr>
        <w:rFonts w:ascii="MT Extra" w:hAnsi="MT Extra" w:cs="MT Extra" w:hint="default"/>
      </w:rPr>
    </w:lvl>
    <w:lvl w:ilvl="2">
      <w:start w:val="0"/>
      <w:numFmt w:val="bullet"/>
      <w:lvlText w:val="□"/>
      <w:lvlJc w:val="left"/>
      <w:pPr>
        <w:tabs>
          <w:tab w:val="num" w:pos="0"/>
        </w:tabs>
        <w:ind w:left="520" w:hanging="360"/>
      </w:pPr>
      <w:rPr>
        <w:rFonts w:ascii="Times New Roman" w:hAnsi="Times New Roman" w:cs="Times New Roman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975" w:hanging="36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131" w:hanging="36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287" w:hanging="36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443" w:hanging="36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599" w:hanging="36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54" w:hanging="360"/>
      </w:pPr>
      <w:rPr>
        <w:rFonts w:ascii="Symbol" w:hAnsi="Symbol" w:cs="Symbol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it-IT" w:eastAsia="en-US" w:bidi="ar-SA"/>
    </w:rPr>
  </w:style>
  <w:style w:type="paragraph" w:styleId="Titolo1">
    <w:name w:val="Heading 1"/>
    <w:basedOn w:val="Normal"/>
    <w:uiPriority w:val="9"/>
    <w:qFormat/>
    <w:pPr>
      <w:ind w:left="2635" w:right="2635" w:hanging="0"/>
      <w:jc w:val="center"/>
      <w:outlineLvl w:val="0"/>
    </w:pPr>
    <w:rPr>
      <w:b/>
      <w:bCs/>
      <w:sz w:val="28"/>
      <w:szCs w:val="28"/>
    </w:rPr>
  </w:style>
  <w:style w:type="paragraph" w:styleId="Titolo2">
    <w:name w:val="Heading 2"/>
    <w:basedOn w:val="Normal"/>
    <w:uiPriority w:val="9"/>
    <w:unhideWhenUsed/>
    <w:qFormat/>
    <w:pPr>
      <w:ind w:left="2633" w:hanging="0"/>
      <w:jc w:val="center"/>
      <w:outlineLvl w:val="1"/>
    </w:pPr>
    <w:rPr>
      <w:b/>
      <w:bCs/>
      <w:sz w:val="24"/>
      <w:szCs w:val="24"/>
    </w:rPr>
  </w:style>
  <w:style w:type="paragraph" w:styleId="Titolo3">
    <w:name w:val="Heading 3"/>
    <w:basedOn w:val="Normal"/>
    <w:uiPriority w:val="9"/>
    <w:unhideWhenUsed/>
    <w:qFormat/>
    <w:pPr>
      <w:ind w:left="520" w:hanging="0"/>
      <w:outlineLvl w:val="2"/>
    </w:pPr>
    <w:rPr>
      <w:b/>
      <w:bCs/>
      <w:i/>
      <w:iCs/>
      <w:u w:val="single" w:color="00000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Collegamento Internet"/>
    <w:rPr>
      <w:color w:val="000080"/>
      <w:u w:val="single"/>
      <w:lang w:val="zxx" w:eastAsia="zxx" w:bidi="zxx"/>
    </w:rPr>
  </w:style>
  <w:style w:type="character" w:styleId="Carpredefinitoparagrafo">
    <w:name w:val="Car. predefinito paragrafo"/>
    <w:qFormat/>
    <w:rPr/>
  </w:style>
  <w:style w:type="character" w:styleId="Richiamoallanotaapidipagina">
    <w:name w:val="Richiamo alla nota a piè di pagina"/>
    <w:rPr>
      <w:rFonts w:cs="0"/>
      <w:vertAlign w:val="superscript"/>
    </w:rPr>
  </w:style>
  <w:style w:type="character" w:styleId="FootnoteCharacters">
    <w:name w:val="Footnote Characters"/>
    <w:basedOn w:val="DefaultParagraphFont"/>
    <w:qFormat/>
    <w:rPr>
      <w:rFonts w:cs="0"/>
      <w:vertAlign w:val="superscript"/>
    </w:rPr>
  </w:style>
  <w:style w:type="character" w:styleId="Caratterinotaapidipagina">
    <w:name w:val="Caratteri nota a piè di pagina"/>
    <w:qFormat/>
    <w:rPr/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uiPriority w:val="1"/>
    <w:qFormat/>
    <w:pPr/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1"/>
    <w:qFormat/>
    <w:pPr>
      <w:ind w:left="690" w:hanging="171"/>
    </w:pPr>
    <w:rPr/>
  </w:style>
  <w:style w:type="paragraph" w:styleId="TableParagraph" w:customStyle="1">
    <w:name w:val="Table Paragraph"/>
    <w:basedOn w:val="Normal"/>
    <w:uiPriority w:val="1"/>
    <w:qFormat/>
    <w:pPr>
      <w:ind w:left="114" w:hanging="0"/>
    </w:pPr>
    <w:rPr/>
  </w:style>
  <w:style w:type="paragraph" w:styleId="Contenutocornice">
    <w:name w:val="Contenuto cornice"/>
    <w:basedOn w:val="Normal"/>
    <w:qFormat/>
    <w:pPr/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Intestazioneepidipagina"/>
    <w:pPr/>
    <w:rPr/>
  </w:style>
  <w:style w:type="paragraph" w:styleId="Pidipagina">
    <w:name w:val="Footer"/>
    <w:basedOn w:val="Intestazioneepidipagina"/>
    <w:pPr/>
    <w:rPr/>
  </w:style>
  <w:style w:type="paragraph" w:styleId="NormalTable">
    <w:name w:val="Normal Table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Standard">
    <w:name w:val="Standard"/>
    <w:qFormat/>
    <w:pPr>
      <w:widowControl/>
      <w:suppressAutoHyphens w:val="true"/>
      <w:bidi w:val="0"/>
      <w:spacing w:lineRule="auto" w:line="256" w:before="0" w:after="160"/>
      <w:jc w:val="left"/>
      <w:textAlignment w:val="baseline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Footnote">
    <w:name w:val="Footnote"/>
    <w:basedOn w:val="Standard"/>
    <w:qFormat/>
    <w:pPr/>
    <w:rPr>
      <w:sz w:val="20"/>
      <w:szCs w:val="20"/>
    </w:rPr>
  </w:style>
  <w:style w:type="paragraph" w:styleId="Notaapidipagina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image" Target="media/image2.png"/><Relationship Id="rId5" Type="http://schemas.openxmlformats.org/officeDocument/2006/relationships/header" Target="header2.xml"/><Relationship Id="rId6" Type="http://schemas.openxmlformats.org/officeDocument/2006/relationships/footer" Target="footer2.xml"/><Relationship Id="rId7" Type="http://schemas.openxmlformats.org/officeDocument/2006/relationships/header" Target="header3.xml"/><Relationship Id="rId8" Type="http://schemas.openxmlformats.org/officeDocument/2006/relationships/footer" Target="footer3.xml"/><Relationship Id="rId9" Type="http://schemas.openxmlformats.org/officeDocument/2006/relationships/header" Target="header4.xml"/><Relationship Id="rId10" Type="http://schemas.openxmlformats.org/officeDocument/2006/relationships/footer" Target="footer4.xml"/><Relationship Id="rId11" Type="http://schemas.openxmlformats.org/officeDocument/2006/relationships/header" Target="header5.xml"/><Relationship Id="rId12" Type="http://schemas.openxmlformats.org/officeDocument/2006/relationships/footer" Target="footer5.xml"/><Relationship Id="rId13" Type="http://schemas.openxmlformats.org/officeDocument/2006/relationships/header" Target="header6.xml"/><Relationship Id="rId14" Type="http://schemas.openxmlformats.org/officeDocument/2006/relationships/footer" Target="footer6.xml"/><Relationship Id="rId15" Type="http://schemas.openxmlformats.org/officeDocument/2006/relationships/header" Target="header7.xml"/><Relationship Id="rId16" Type="http://schemas.openxmlformats.org/officeDocument/2006/relationships/footer" Target="footer7.xml"/><Relationship Id="rId17" Type="http://schemas.openxmlformats.org/officeDocument/2006/relationships/header" Target="header8.xml"/><Relationship Id="rId18" Type="http://schemas.openxmlformats.org/officeDocument/2006/relationships/footer" Target="footer8.xml"/><Relationship Id="rId19" Type="http://schemas.openxmlformats.org/officeDocument/2006/relationships/header" Target="header9.xml"/><Relationship Id="rId20" Type="http://schemas.openxmlformats.org/officeDocument/2006/relationships/footer" Target="footer9.xml"/><Relationship Id="rId21" Type="http://schemas.openxmlformats.org/officeDocument/2006/relationships/hyperlink" Target="http://bd01.leggiditalia.it/cgi-bin/FulShow?TIPO=5&amp;NOTXT=1&amp;KEY=01LX0000144162ART0" TargetMode="External"/><Relationship Id="rId22" Type="http://schemas.openxmlformats.org/officeDocument/2006/relationships/hyperlink" Target="http://bd01.leggiditalia.it/cgi-bin/FulShow?TIPO=5&amp;NOTXT=1&amp;KEY=01LX0000144162ART0" TargetMode="External"/><Relationship Id="rId23" Type="http://schemas.openxmlformats.org/officeDocument/2006/relationships/header" Target="header10.xml"/><Relationship Id="rId24" Type="http://schemas.openxmlformats.org/officeDocument/2006/relationships/footer" Target="footer10.xml"/><Relationship Id="rId25" Type="http://schemas.openxmlformats.org/officeDocument/2006/relationships/image" Target="media/image11.png"/><Relationship Id="rId26" Type="http://schemas.openxmlformats.org/officeDocument/2006/relationships/header" Target="header11.xml"/><Relationship Id="rId27" Type="http://schemas.openxmlformats.org/officeDocument/2006/relationships/footer" Target="footer11.xml"/><Relationship Id="rId28" Type="http://schemas.openxmlformats.org/officeDocument/2006/relationships/footnotes" Target="footnotes.xml"/><Relationship Id="rId29" Type="http://schemas.openxmlformats.org/officeDocument/2006/relationships/numbering" Target="numbering.xml"/><Relationship Id="rId30" Type="http://schemas.openxmlformats.org/officeDocument/2006/relationships/fontTable" Target="fontTable.xml"/><Relationship Id="rId31" Type="http://schemas.openxmlformats.org/officeDocument/2006/relationships/settings" Target="settings.xml"/><Relationship Id="rId32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10.xml.rels><?xml version="1.0" encoding="UTF-8"?>
<Relationships xmlns="http://schemas.openxmlformats.org/package/2006/relationships"><Relationship Id="rId1" Type="http://schemas.openxmlformats.org/officeDocument/2006/relationships/image" Target="media/image10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3.png"/>
</Relationships>
</file>

<file path=word/_rels/header4.xml.rels><?xml version="1.0" encoding="UTF-8"?>
<Relationships xmlns="http://schemas.openxmlformats.org/package/2006/relationships"><Relationship Id="rId1" Type="http://schemas.openxmlformats.org/officeDocument/2006/relationships/image" Target="media/image4.png"/>
</Relationships>
</file>

<file path=word/_rels/header5.xml.rels><?xml version="1.0" encoding="UTF-8"?>
<Relationships xmlns="http://schemas.openxmlformats.org/package/2006/relationships"><Relationship Id="rId1" Type="http://schemas.openxmlformats.org/officeDocument/2006/relationships/image" Target="media/image5.png"/>
</Relationships>
</file>

<file path=word/_rels/header6.xml.rels><?xml version="1.0" encoding="UTF-8"?>
<Relationships xmlns="http://schemas.openxmlformats.org/package/2006/relationships"><Relationship Id="rId1" Type="http://schemas.openxmlformats.org/officeDocument/2006/relationships/image" Target="media/image6.png"/>
</Relationships>
</file>

<file path=word/_rels/header7.xml.rels><?xml version="1.0" encoding="UTF-8"?>
<Relationships xmlns="http://schemas.openxmlformats.org/package/2006/relationships"><Relationship Id="rId1" Type="http://schemas.openxmlformats.org/officeDocument/2006/relationships/image" Target="media/image7.png"/>
</Relationships>
</file>

<file path=word/_rels/header8.xml.rels><?xml version="1.0" encoding="UTF-8"?>
<Relationships xmlns="http://schemas.openxmlformats.org/package/2006/relationships"><Relationship Id="rId1" Type="http://schemas.openxmlformats.org/officeDocument/2006/relationships/image" Target="media/image8.png"/>
</Relationships>
</file>

<file path=word/_rels/header9.xml.rels><?xml version="1.0" encoding="UTF-8"?>
<Relationships xmlns="http://schemas.openxmlformats.org/package/2006/relationships"><Relationship Id="rId1" Type="http://schemas.openxmlformats.org/officeDocument/2006/relationships/image" Target="media/image9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Application>LibreOffice/6.4.7.2$Windows_x86 LibreOffice_project/639b8ac485750d5696d7590a72ef1b496725cfb5</Application>
  <Pages>15</Pages>
  <Words>3967</Words>
  <Characters>26078</Characters>
  <CharactersWithSpaces>29831</CharactersWithSpaces>
  <Paragraphs>245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2023-10-20T09:38:00Z</dcterms:created>
  <dc:creator>Donatella Vaghini</dc:creator>
  <dc:description/>
  <dc:language>it-IT</dc:language>
  <cp:lastModifiedBy/>
  <dcterms:modified xsi:type="dcterms:W3CDTF">2024-11-12T09:36:02Z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2023-04-20T00:00:00Z</vt:filetime>
  </property>
  <property fmtid="{D5CDD505-2E9C-101B-9397-08002B2CF9AE}" pid="4" name="Creator">
    <vt:lpwstr>PDFsam Basic v4.3.3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2023-10-20T00:00:00Z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